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755" w:rsidRDefault="008D474B">
      <w:pPr>
        <w:pStyle w:val="Standard"/>
        <w:jc w:val="center"/>
        <w:rPr>
          <w:rFonts w:ascii="NewsGotT" w:hAnsi="NewsGotT"/>
        </w:rPr>
      </w:pPr>
      <w:r>
        <w:rPr>
          <w:noProof/>
          <w:lang w:eastAsia="es-ES" w:bidi="ar-SA"/>
        </w:rPr>
        <w:drawing>
          <wp:anchor distT="0" distB="0" distL="114300" distR="114300" simplePos="0" relativeHeight="251655680" behindDoc="0" locked="0" layoutInCell="1" allowOverlap="1">
            <wp:simplePos x="0" y="0"/>
            <wp:positionH relativeFrom="page">
              <wp:posOffset>5384880</wp:posOffset>
            </wp:positionH>
            <wp:positionV relativeFrom="page">
              <wp:posOffset>938520</wp:posOffset>
            </wp:positionV>
            <wp:extent cx="659160" cy="567720"/>
            <wp:effectExtent l="0" t="0" r="0" b="0"/>
            <wp:wrapSquare wrapText="bothSides"/>
            <wp:docPr id="1" name="Imagen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659160" cy="567720"/>
                    </a:xfrm>
                    <a:prstGeom prst="rect">
                      <a:avLst/>
                    </a:prstGeom>
                  </pic:spPr>
                </pic:pic>
              </a:graphicData>
            </a:graphic>
          </wp:anchor>
        </w:drawing>
      </w:r>
      <w:r>
        <w:rPr>
          <w:noProof/>
          <w:lang w:eastAsia="es-ES" w:bidi="ar-SA"/>
        </w:rPr>
        <w:drawing>
          <wp:anchor distT="0" distB="0" distL="114300" distR="114300" simplePos="0" relativeHeight="251658752" behindDoc="1" locked="0" layoutInCell="1" allowOverlap="1">
            <wp:simplePos x="0" y="0"/>
            <wp:positionH relativeFrom="page">
              <wp:posOffset>6238800</wp:posOffset>
            </wp:positionH>
            <wp:positionV relativeFrom="page">
              <wp:posOffset>929160</wp:posOffset>
            </wp:positionV>
            <wp:extent cx="581040" cy="558720"/>
            <wp:effectExtent l="0" t="0" r="0" b="0"/>
            <wp:wrapNone/>
            <wp:docPr id="2" name="Imagen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581040" cy="558720"/>
                    </a:xfrm>
                    <a:prstGeom prst="rect">
                      <a:avLst/>
                    </a:prstGeom>
                    <a:ln>
                      <a:noFill/>
                      <a:prstDash/>
                    </a:ln>
                  </pic:spPr>
                </pic:pic>
              </a:graphicData>
            </a:graphic>
          </wp:anchor>
        </w:drawing>
      </w:r>
      <w:r>
        <w:rPr>
          <w:rFonts w:ascii="NewsGotT" w:hAnsi="NewsGotT"/>
          <w:noProof/>
          <w:lang w:eastAsia="es-ES" w:bidi="ar-SA"/>
        </w:rPr>
        <w:drawing>
          <wp:anchor distT="0" distB="0" distL="114300" distR="114300" simplePos="0" relativeHeight="251659776" behindDoc="0" locked="0" layoutInCell="1" allowOverlap="1">
            <wp:simplePos x="0" y="0"/>
            <wp:positionH relativeFrom="column">
              <wp:posOffset>23400</wp:posOffset>
            </wp:positionH>
            <wp:positionV relativeFrom="paragraph">
              <wp:posOffset>64080</wp:posOffset>
            </wp:positionV>
            <wp:extent cx="3200400" cy="266760"/>
            <wp:effectExtent l="0" t="0" r="0" b="0"/>
            <wp:wrapSquare wrapText="bothSides"/>
            <wp:docPr id="3" name="Imagen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lum/>
                    </a:blip>
                    <a:srcRect/>
                    <a:stretch>
                      <a:fillRect/>
                    </a:stretch>
                  </pic:blipFill>
                  <pic:spPr>
                    <a:xfrm>
                      <a:off x="0" y="0"/>
                      <a:ext cx="3200400" cy="266760"/>
                    </a:xfrm>
                    <a:prstGeom prst="rect">
                      <a:avLst/>
                    </a:prstGeom>
                  </pic:spPr>
                </pic:pic>
              </a:graphicData>
            </a:graphic>
          </wp:anchor>
        </w:drawing>
      </w:r>
      <w:r>
        <w:rPr>
          <w:rFonts w:ascii="NewsGotT" w:hAnsi="NewsGotT"/>
        </w:rPr>
        <w:t xml:space="preserve">  </w:t>
      </w:r>
    </w:p>
    <w:p w:rsidR="00522755" w:rsidRDefault="00522755">
      <w:pPr>
        <w:pStyle w:val="Standard"/>
        <w:jc w:val="center"/>
        <w:rPr>
          <w:rFonts w:ascii="NewsGotT" w:hAnsi="NewsGotT"/>
        </w:rPr>
      </w:pPr>
    </w:p>
    <w:p w:rsidR="00522755" w:rsidRDefault="00522755">
      <w:pPr>
        <w:pStyle w:val="Standard"/>
        <w:jc w:val="center"/>
        <w:rPr>
          <w:rFonts w:ascii="NewsGotT" w:hAnsi="NewsGotT"/>
        </w:rPr>
      </w:pPr>
    </w:p>
    <w:p w:rsidR="00522755" w:rsidRDefault="008D474B">
      <w:pPr>
        <w:pStyle w:val="Standard"/>
        <w:ind w:left="700" w:right="988"/>
        <w:jc w:val="both"/>
        <w:rPr>
          <w:rFonts w:ascii="NewsGotT" w:eastAsia="NewsGotT" w:hAnsi="NewsGotT"/>
          <w:b/>
          <w:bCs/>
          <w:sz w:val="20"/>
          <w:szCs w:val="22"/>
        </w:rPr>
      </w:pPr>
      <w:r>
        <w:rPr>
          <w:rFonts w:ascii="NewsGotT" w:eastAsia="NewsGotT" w:hAnsi="NewsGotT"/>
          <w:b/>
          <w:bCs/>
          <w:sz w:val="20"/>
          <w:szCs w:val="22"/>
        </w:rPr>
        <w:t>AYUDAS PREVISTAS EN LAS ESTRATEGIAS DE DESARROLLO LOCAL LEADER EN EL MARCO  DE LA SUBMEDIDA 19.2 DEL PROGRAMA DE DESARROLLO RURAL DE ANDALUCÍA 2014 – 2020.</w:t>
      </w:r>
    </w:p>
    <w:p w:rsidR="00522755" w:rsidRDefault="008D474B">
      <w:pPr>
        <w:pStyle w:val="Standard"/>
        <w:spacing w:before="113"/>
        <w:jc w:val="center"/>
        <w:rPr>
          <w:rFonts w:ascii="NewsGotT" w:hAnsi="NewsGotT" w:cs="Arial Narrow"/>
          <w:b/>
          <w:bCs/>
          <w:color w:val="000000"/>
          <w:sz w:val="21"/>
          <w:szCs w:val="21"/>
        </w:rPr>
      </w:pPr>
      <w:r>
        <w:rPr>
          <w:rFonts w:ascii="NewsGotT" w:hAnsi="NewsGotT" w:cs="Arial Narrow"/>
          <w:b/>
          <w:bCs/>
          <w:color w:val="000000"/>
          <w:sz w:val="21"/>
          <w:szCs w:val="21"/>
        </w:rPr>
        <w:t>Orden de 23 de Noviembre de 2017 (Boja n</w:t>
      </w:r>
      <w:proofErr w:type="gramStart"/>
      <w:r>
        <w:rPr>
          <w:rFonts w:ascii="NewsGotT" w:hAnsi="NewsGotT" w:cs="Arial Narrow"/>
          <w:b/>
          <w:bCs/>
          <w:color w:val="000000"/>
          <w:sz w:val="21"/>
          <w:szCs w:val="21"/>
        </w:rPr>
        <w:t>.º</w:t>
      </w:r>
      <w:proofErr w:type="gramEnd"/>
      <w:r>
        <w:rPr>
          <w:rFonts w:ascii="NewsGotT" w:hAnsi="NewsGotT" w:cs="Arial Narrow"/>
          <w:b/>
          <w:bCs/>
          <w:color w:val="000000"/>
          <w:sz w:val="21"/>
          <w:szCs w:val="21"/>
        </w:rPr>
        <w:t xml:space="preserve"> 228 de fecha  28 noviembre de 2017)</w:t>
      </w:r>
    </w:p>
    <w:p w:rsidR="00522755" w:rsidRDefault="00FB2B11">
      <w:pPr>
        <w:pStyle w:val="Standard"/>
        <w:spacing w:before="113"/>
        <w:jc w:val="center"/>
        <w:rPr>
          <w:rFonts w:ascii="NewsGotT" w:hAnsi="NewsGotT"/>
        </w:rPr>
      </w:pPr>
      <w:r>
        <w:rPr>
          <w:rFonts w:ascii="NewsGotT" w:hAnsi="NewsGotT"/>
          <w:noProof/>
          <w:lang w:eastAsia="es-ES" w:bidi="ar-SA"/>
        </w:rPr>
        <w:drawing>
          <wp:anchor distT="0" distB="0" distL="114300" distR="114300" simplePos="0" relativeHeight="251657728" behindDoc="1" locked="0" layoutInCell="1" allowOverlap="1">
            <wp:simplePos x="0" y="0"/>
            <wp:positionH relativeFrom="column">
              <wp:posOffset>5033010</wp:posOffset>
            </wp:positionH>
            <wp:positionV relativeFrom="paragraph">
              <wp:posOffset>62230</wp:posOffset>
            </wp:positionV>
            <wp:extent cx="914400" cy="476250"/>
            <wp:effectExtent l="19050" t="0" r="0" b="0"/>
            <wp:wrapNone/>
            <wp:docPr id="4" name="gráficos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alphaModFix/>
                      <a:lum/>
                    </a:blip>
                    <a:srcRect/>
                    <a:stretch>
                      <a:fillRect/>
                    </a:stretch>
                  </pic:blipFill>
                  <pic:spPr>
                    <a:xfrm>
                      <a:off x="0" y="0"/>
                      <a:ext cx="914400" cy="476250"/>
                    </a:xfrm>
                    <a:prstGeom prst="rect">
                      <a:avLst/>
                    </a:prstGeom>
                    <a:solidFill>
                      <a:srgbClr val="FFFFFF"/>
                    </a:solidFill>
                    <a:ln>
                      <a:noFill/>
                      <a:prstDash/>
                    </a:ln>
                  </pic:spPr>
                </pic:pic>
              </a:graphicData>
            </a:graphic>
          </wp:anchor>
        </w:drawing>
      </w:r>
    </w:p>
    <w:p w:rsidR="00522755" w:rsidRDefault="00FB2B11">
      <w:pPr>
        <w:pStyle w:val="Standard"/>
        <w:spacing w:before="113"/>
        <w:jc w:val="center"/>
        <w:rPr>
          <w:rFonts w:ascii="NewsGotT" w:hAnsi="NewsGotT"/>
        </w:rPr>
      </w:pPr>
      <w:r>
        <w:rPr>
          <w:rFonts w:ascii="NewsGotT" w:hAnsi="NewsGotT"/>
          <w:noProof/>
          <w:lang w:eastAsia="es-ES" w:bidi="ar-SA"/>
        </w:rPr>
        <w:drawing>
          <wp:anchor distT="0" distB="0" distL="114300" distR="114300" simplePos="0" relativeHeight="251656704" behindDoc="0" locked="0" layoutInCell="1" allowOverlap="1">
            <wp:simplePos x="0" y="0"/>
            <wp:positionH relativeFrom="column">
              <wp:posOffset>3810</wp:posOffset>
            </wp:positionH>
            <wp:positionV relativeFrom="margin">
              <wp:posOffset>1623695</wp:posOffset>
            </wp:positionV>
            <wp:extent cx="1085850" cy="1047750"/>
            <wp:effectExtent l="19050" t="0" r="0" b="0"/>
            <wp:wrapSquare wrapText="bothSides"/>
            <wp:docPr id="5" name="gráfico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alphaModFix/>
                      <a:lum/>
                    </a:blip>
                    <a:srcRect/>
                    <a:stretch>
                      <a:fillRect/>
                    </a:stretch>
                  </pic:blipFill>
                  <pic:spPr>
                    <a:xfrm>
                      <a:off x="0" y="0"/>
                      <a:ext cx="1085850" cy="1047750"/>
                    </a:xfrm>
                    <a:prstGeom prst="rect">
                      <a:avLst/>
                    </a:prstGeom>
                  </pic:spPr>
                </pic:pic>
              </a:graphicData>
            </a:graphic>
          </wp:anchor>
        </w:drawing>
      </w:r>
    </w:p>
    <w:p w:rsidR="00522755" w:rsidRDefault="008D474B">
      <w:pPr>
        <w:pStyle w:val="Standard"/>
        <w:ind w:left="100"/>
        <w:rPr>
          <w:rFonts w:ascii="NewsGotT" w:hAnsi="NewsGotT"/>
          <w:b/>
          <w:bCs/>
        </w:rPr>
      </w:pPr>
      <w:r>
        <w:rPr>
          <w:rFonts w:ascii="NewsGotT" w:hAnsi="NewsGotT"/>
          <w:b/>
          <w:bCs/>
        </w:rPr>
        <w:t>ZRL ALMANZORA</w:t>
      </w:r>
    </w:p>
    <w:p w:rsidR="00522755" w:rsidRDefault="008D474B">
      <w:pPr>
        <w:pStyle w:val="Standard"/>
        <w:ind w:left="1938"/>
        <w:rPr>
          <w:rFonts w:ascii="NewsGotT" w:hAnsi="NewsGotT"/>
        </w:rPr>
      </w:pPr>
      <w:r>
        <w:rPr>
          <w:rFonts w:ascii="NewsGotT" w:hAnsi="NewsGotT"/>
        </w:rPr>
        <w:t>Solicitante:</w:t>
      </w:r>
    </w:p>
    <w:p w:rsidR="00522755" w:rsidRDefault="008D474B">
      <w:pPr>
        <w:pStyle w:val="Standard"/>
        <w:ind w:left="1938"/>
        <w:rPr>
          <w:rFonts w:ascii="NewsGotT" w:hAnsi="NewsGotT"/>
        </w:rPr>
      </w:pPr>
      <w:r>
        <w:rPr>
          <w:rFonts w:ascii="NewsGotT" w:hAnsi="NewsGotT"/>
        </w:rPr>
        <w:t>Línea de Ayuda:</w:t>
      </w:r>
    </w:p>
    <w:p w:rsidR="00522755" w:rsidRDefault="008D474B">
      <w:pPr>
        <w:pStyle w:val="Standard"/>
        <w:ind w:left="1925"/>
        <w:rPr>
          <w:rFonts w:ascii="NewsGotT" w:hAnsi="NewsGotT"/>
        </w:rPr>
      </w:pPr>
      <w:r>
        <w:rPr>
          <w:rFonts w:ascii="NewsGotT" w:hAnsi="NewsGotT"/>
        </w:rPr>
        <w:t>Código de Intervención:</w:t>
      </w:r>
    </w:p>
    <w:p w:rsidR="00522755" w:rsidRDefault="008D474B">
      <w:pPr>
        <w:pStyle w:val="Standard"/>
        <w:ind w:left="1925"/>
        <w:rPr>
          <w:rFonts w:ascii="NewsGotT" w:hAnsi="NewsGotT" w:cs="Arial Narrow"/>
          <w:color w:val="000000"/>
        </w:rPr>
      </w:pPr>
      <w:r>
        <w:rPr>
          <w:rFonts w:ascii="NewsGotT" w:hAnsi="NewsGotT" w:cs="Arial Narrow"/>
          <w:color w:val="000000"/>
        </w:rPr>
        <w:t>Convocatoria:</w:t>
      </w:r>
    </w:p>
    <w:p w:rsidR="00FB2B11" w:rsidRDefault="00FB2B11">
      <w:pPr>
        <w:pStyle w:val="Standard"/>
        <w:jc w:val="center"/>
        <w:rPr>
          <w:rFonts w:ascii="NewsGotT" w:hAnsi="NewsGotT" w:cs="Arial Narrow"/>
          <w:color w:val="000000"/>
          <w:sz w:val="52"/>
          <w:szCs w:val="52"/>
        </w:rPr>
      </w:pPr>
    </w:p>
    <w:p w:rsidR="00522755" w:rsidRDefault="008D474B">
      <w:pPr>
        <w:pStyle w:val="Standard"/>
        <w:jc w:val="center"/>
        <w:rPr>
          <w:rFonts w:ascii="NewsGotT" w:hAnsi="NewsGotT" w:cs="Arial Narrow"/>
          <w:color w:val="000000"/>
          <w:sz w:val="52"/>
          <w:szCs w:val="52"/>
        </w:rPr>
      </w:pPr>
      <w:r>
        <w:rPr>
          <w:rFonts w:ascii="NewsGotT" w:hAnsi="NewsGotT" w:cs="Arial Narrow"/>
          <w:color w:val="000000"/>
          <w:sz w:val="52"/>
          <w:szCs w:val="52"/>
        </w:rPr>
        <w:t>PLAN ECONOMICO DEL PROYECTO</w:t>
      </w:r>
    </w:p>
    <w:p w:rsidR="00522755" w:rsidRDefault="008D474B">
      <w:pPr>
        <w:pStyle w:val="Standard"/>
        <w:spacing w:before="113"/>
        <w:jc w:val="center"/>
        <w:rPr>
          <w:rFonts w:ascii="NewsGotT" w:hAnsi="NewsGotT" w:cs="Arial Narrow"/>
          <w:color w:val="000000"/>
        </w:rPr>
      </w:pPr>
      <w:r>
        <w:rPr>
          <w:rFonts w:ascii="NewsGotT" w:hAnsi="NewsGotT" w:cs="Arial Narrow"/>
          <w:color w:val="000000"/>
        </w:rPr>
        <w:t>DOCUMENTO ANEXO A LA SOLICITUD DE AYUDA</w:t>
      </w:r>
    </w:p>
    <w:p w:rsidR="00522755" w:rsidRDefault="00522755">
      <w:pPr>
        <w:pStyle w:val="Standard"/>
        <w:spacing w:before="113"/>
        <w:jc w:val="center"/>
        <w:rPr>
          <w:rFonts w:ascii="NewsGotT" w:hAnsi="NewsGotT" w:cs="Arial Narrow"/>
          <w:color w:val="000000"/>
        </w:rPr>
      </w:pPr>
    </w:p>
    <w:p w:rsidR="00522755" w:rsidRDefault="008D474B">
      <w:pPr>
        <w:pStyle w:val="Standard"/>
        <w:spacing w:after="120"/>
        <w:jc w:val="both"/>
        <w:rPr>
          <w:rFonts w:ascii="NewsGotT" w:eastAsia="ArialMT" w:hAnsi="NewsGotT" w:cs="Arial Narrow"/>
          <w:sz w:val="22"/>
          <w:szCs w:val="22"/>
        </w:rPr>
      </w:pPr>
      <w:r>
        <w:rPr>
          <w:rFonts w:ascii="NewsGotT" w:hAnsi="NewsGotT" w:cs="Arial Narrow"/>
          <w:sz w:val="22"/>
          <w:szCs w:val="22"/>
        </w:rPr>
        <w:t>MUY IMPORTANTE: Le recordamos que este modelo de memoria es un documento vinculante, por lo que los datos relativos a la personalidad del/la solicitante, al cumplimiento de los requisitos, de las declaraciones responsables y/o de los criterios de valoración consignados en la misma deberán acreditarlo con la documentación pertinente en fases posteriores del procedimiento, tal y como se establece en el CAPÍTULO II “Procedimiento de concesión, gestión y control de las ayudas de solicitantes que no son Grupos de Desarrollo Rural” de las Bases Reguladoras de las Ayudas, Orden de 23 de noviembre de 2017. Este modelo, se ha creado para ser utilizado por las personas o entidades solicitantes de forma opcional y ayudarles a cumplir con el artículo 19 punto 7 de la citada Orden:</w:t>
      </w:r>
      <w:r>
        <w:rPr>
          <w:sz w:val="22"/>
          <w:szCs w:val="22"/>
        </w:rPr>
        <w:t xml:space="preserve"> </w:t>
      </w:r>
      <w:r>
        <w:rPr>
          <w:rFonts w:ascii="NewsGotT" w:eastAsia="ArialMT" w:hAnsi="NewsGotT" w:cs="Arial Narrow"/>
          <w:sz w:val="22"/>
          <w:szCs w:val="22"/>
        </w:rPr>
        <w:t xml:space="preserve">“Las personas o entidades solicitantes deberán presentar con la solicitud de ayuda una memoria sobre el proyecto para el cual se solicita la subvención, que deberá contener lo siguiente: b) El plan económico en el que se indique la forma de financiación del proyecto hasta la recepción de la ayuda. Se deberá concretar qué parte del proyecto se ejecutará con recursos propios y, en su caso, con ayudas percibidas o solicitadas para </w:t>
      </w:r>
      <w:proofErr w:type="gramStart"/>
      <w:r>
        <w:rPr>
          <w:rFonts w:ascii="NewsGotT" w:eastAsia="ArialMT" w:hAnsi="NewsGotT" w:cs="Arial Narrow"/>
          <w:sz w:val="22"/>
          <w:szCs w:val="22"/>
        </w:rPr>
        <w:t>el mismo fin procedentes</w:t>
      </w:r>
      <w:proofErr w:type="gramEnd"/>
      <w:r>
        <w:rPr>
          <w:rFonts w:ascii="NewsGotT" w:eastAsia="ArialMT" w:hAnsi="NewsGotT" w:cs="Arial Narrow"/>
          <w:sz w:val="22"/>
          <w:szCs w:val="22"/>
        </w:rPr>
        <w:t xml:space="preserve"> de cualquier Administración estatal, autonómica, local o institucional. En el presupuesto detallado de cada una de las acciones propuestas, el Impuesto sobre el Valor Añadido deberá venir separado y se acompañará de la documentación justificativa de los costes”</w:t>
      </w:r>
    </w:p>
    <w:p w:rsidR="00FB2B11" w:rsidRDefault="00FB2B11">
      <w:pPr>
        <w:pStyle w:val="Standard"/>
        <w:spacing w:after="120"/>
        <w:jc w:val="both"/>
        <w:rPr>
          <w:rFonts w:ascii="NewsGotT" w:eastAsia="ArialMT" w:hAnsi="NewsGotT" w:cs="Arial Narrow"/>
          <w:sz w:val="22"/>
          <w:szCs w:val="22"/>
        </w:rPr>
      </w:pPr>
    </w:p>
    <w:p w:rsidR="00FB2B11" w:rsidRDefault="00FB2B11">
      <w:pPr>
        <w:pStyle w:val="Standard"/>
        <w:spacing w:after="120"/>
        <w:jc w:val="both"/>
        <w:rPr>
          <w:rFonts w:ascii="NewsGotT" w:eastAsia="ArialMT" w:hAnsi="NewsGotT" w:cs="Arial Narrow"/>
          <w:sz w:val="22"/>
          <w:szCs w:val="22"/>
        </w:rPr>
      </w:pPr>
    </w:p>
    <w:p w:rsidR="00FB2B11" w:rsidRDefault="00FB2B11">
      <w:pPr>
        <w:pStyle w:val="Standard"/>
        <w:spacing w:after="120"/>
        <w:jc w:val="both"/>
        <w:rPr>
          <w:rFonts w:ascii="NewsGotT" w:eastAsia="ArialMT" w:hAnsi="NewsGotT" w:cs="Arial Narrow"/>
          <w:sz w:val="22"/>
          <w:szCs w:val="22"/>
        </w:rPr>
      </w:pPr>
    </w:p>
    <w:p w:rsidR="00FB2B11" w:rsidRDefault="00FB2B11">
      <w:pPr>
        <w:pStyle w:val="Standard"/>
        <w:spacing w:after="120"/>
        <w:jc w:val="both"/>
        <w:rPr>
          <w:rFonts w:ascii="NewsGotT" w:eastAsia="ArialMT" w:hAnsi="NewsGotT" w:cs="Arial Narrow"/>
          <w:sz w:val="22"/>
          <w:szCs w:val="22"/>
        </w:rPr>
      </w:pPr>
    </w:p>
    <w:p w:rsidR="00FB2B11" w:rsidRDefault="00FB2B11">
      <w:pPr>
        <w:pStyle w:val="Standard"/>
        <w:spacing w:after="120"/>
        <w:jc w:val="both"/>
        <w:rPr>
          <w:rFonts w:ascii="NewsGotT" w:eastAsia="ArialMT" w:hAnsi="NewsGotT" w:cs="Arial Narrow"/>
          <w:sz w:val="22"/>
          <w:szCs w:val="22"/>
        </w:rPr>
      </w:pPr>
    </w:p>
    <w:p w:rsidR="00FB2B11" w:rsidRDefault="00FB2B11">
      <w:pPr>
        <w:pStyle w:val="Standard"/>
        <w:spacing w:after="120"/>
        <w:jc w:val="both"/>
        <w:rPr>
          <w:rFonts w:ascii="NewsGotT" w:eastAsia="ArialMT" w:hAnsi="NewsGotT" w:cs="Arial Narrow"/>
          <w:sz w:val="22"/>
          <w:szCs w:val="22"/>
        </w:rPr>
      </w:pPr>
    </w:p>
    <w:p w:rsidR="00FB2B11" w:rsidRDefault="00FB2B11">
      <w:pPr>
        <w:pStyle w:val="Standard"/>
        <w:spacing w:after="120"/>
        <w:jc w:val="both"/>
        <w:rPr>
          <w:rFonts w:ascii="NewsGotT" w:eastAsia="ArialMT" w:hAnsi="NewsGotT" w:cs="Arial Narrow"/>
          <w:sz w:val="22"/>
          <w:szCs w:val="22"/>
        </w:rPr>
      </w:pPr>
    </w:p>
    <w:p w:rsidR="00FB2B11" w:rsidRDefault="00FB2B11">
      <w:pPr>
        <w:pStyle w:val="Standard"/>
        <w:spacing w:after="120"/>
        <w:jc w:val="both"/>
        <w:rPr>
          <w:rFonts w:ascii="NewsGotT" w:eastAsia="ArialMT" w:hAnsi="NewsGotT" w:cs="Arial Narrow"/>
          <w:sz w:val="22"/>
          <w:szCs w:val="22"/>
        </w:rPr>
      </w:pPr>
    </w:p>
    <w:p w:rsidR="00FB2B11" w:rsidRDefault="00FB2B11">
      <w:pPr>
        <w:pStyle w:val="Standard"/>
        <w:spacing w:after="120"/>
        <w:jc w:val="both"/>
        <w:rPr>
          <w:rFonts w:ascii="NewsGotT" w:eastAsia="ArialMT" w:hAnsi="NewsGotT" w:cs="Arial Narrow"/>
          <w:sz w:val="22"/>
          <w:szCs w:val="22"/>
        </w:rPr>
      </w:pPr>
    </w:p>
    <w:p w:rsidR="00FB2B11" w:rsidRDefault="00FB2B11">
      <w:pPr>
        <w:pStyle w:val="Standard"/>
        <w:spacing w:after="120"/>
        <w:jc w:val="both"/>
        <w:rPr>
          <w:rFonts w:ascii="NewsGotT" w:eastAsia="ArialMT" w:hAnsi="NewsGotT" w:cs="Arial Narrow"/>
          <w:sz w:val="22"/>
          <w:szCs w:val="22"/>
        </w:rPr>
      </w:pPr>
    </w:p>
    <w:p w:rsidR="00FB2B11" w:rsidRDefault="00FB2B11">
      <w:pPr>
        <w:pStyle w:val="Standard"/>
        <w:spacing w:after="120"/>
        <w:jc w:val="both"/>
      </w:pPr>
    </w:p>
    <w:tbl>
      <w:tblPr>
        <w:tblW w:w="9649" w:type="dxa"/>
        <w:tblInd w:w="45" w:type="dxa"/>
        <w:tblLayout w:type="fixed"/>
        <w:tblCellMar>
          <w:left w:w="10" w:type="dxa"/>
          <w:right w:w="10" w:type="dxa"/>
        </w:tblCellMar>
        <w:tblLook w:val="04A0"/>
      </w:tblPr>
      <w:tblGrid>
        <w:gridCol w:w="9649"/>
      </w:tblGrid>
      <w:tr w:rsidR="00522755" w:rsidTr="00FB2B11">
        <w:tc>
          <w:tcPr>
            <w:tcW w:w="964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22755" w:rsidRDefault="008D474B">
            <w:pPr>
              <w:pStyle w:val="Default"/>
              <w:numPr>
                <w:ilvl w:val="0"/>
                <w:numId w:val="2"/>
              </w:numPr>
              <w:jc w:val="both"/>
              <w:rPr>
                <w:rFonts w:ascii="NewsGotT" w:hAnsi="NewsGotT"/>
                <w:b/>
                <w:bCs/>
                <w:color w:val="004586"/>
              </w:rPr>
            </w:pPr>
            <w:r>
              <w:rPr>
                <w:rFonts w:ascii="NewsGotT" w:hAnsi="NewsGotT"/>
                <w:b/>
                <w:bCs/>
                <w:color w:val="004586"/>
              </w:rPr>
              <w:t>DENOMINACIÓN DE LA INTERVENCIÓN(deberá coincidir con la denominació</w:t>
            </w:r>
            <w:r w:rsidR="003A3F5B">
              <w:rPr>
                <w:rFonts w:ascii="NewsGotT" w:hAnsi="NewsGotT"/>
                <w:b/>
                <w:bCs/>
                <w:color w:val="004586"/>
              </w:rPr>
              <w:t>n que se ponga en el apartado 6 d</w:t>
            </w:r>
            <w:r>
              <w:rPr>
                <w:rFonts w:ascii="NewsGotT" w:hAnsi="NewsGotT"/>
                <w:b/>
                <w:bCs/>
                <w:color w:val="004586"/>
              </w:rPr>
              <w:t>e la Solicitud):</w:t>
            </w:r>
          </w:p>
          <w:p w:rsidR="00522755" w:rsidRDefault="00522755">
            <w:pPr>
              <w:pStyle w:val="Default"/>
              <w:jc w:val="both"/>
              <w:rPr>
                <w:rFonts w:ascii="NewsGotT" w:hAnsi="NewsGotT"/>
                <w:color w:val="auto"/>
              </w:rPr>
            </w:pPr>
          </w:p>
          <w:p w:rsidR="00522755" w:rsidRDefault="00522755">
            <w:pPr>
              <w:pStyle w:val="Default"/>
              <w:jc w:val="both"/>
              <w:rPr>
                <w:rFonts w:ascii="NewsGotT" w:hAnsi="NewsGotT"/>
                <w:color w:val="auto"/>
              </w:rPr>
            </w:pPr>
          </w:p>
          <w:p w:rsidR="00522755" w:rsidRDefault="00522755">
            <w:pPr>
              <w:pStyle w:val="Default"/>
              <w:jc w:val="both"/>
              <w:rPr>
                <w:rFonts w:ascii="NewsGotT" w:hAnsi="NewsGotT"/>
                <w:color w:val="auto"/>
              </w:rPr>
            </w:pPr>
          </w:p>
        </w:tc>
      </w:tr>
      <w:tr w:rsidR="00522755" w:rsidTr="00FB2B11">
        <w:tc>
          <w:tcPr>
            <w:tcW w:w="9649"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8D474B">
            <w:pPr>
              <w:pStyle w:val="Default"/>
              <w:jc w:val="both"/>
              <w:rPr>
                <w:rFonts w:ascii="NewsGotT" w:hAnsi="NewsGotT"/>
                <w:b/>
                <w:bCs/>
                <w:color w:val="004586"/>
              </w:rPr>
            </w:pPr>
            <w:r>
              <w:rPr>
                <w:rFonts w:ascii="NewsGotT" w:hAnsi="NewsGotT"/>
                <w:b/>
                <w:bCs/>
                <w:color w:val="004586"/>
              </w:rPr>
              <w:t>1. JUSTIFICACIÓN DE LOS COSTES:</w:t>
            </w:r>
          </w:p>
        </w:tc>
      </w:tr>
    </w:tbl>
    <w:p w:rsidR="00522755" w:rsidRPr="00522755" w:rsidRDefault="00522755" w:rsidP="00522755">
      <w:pPr>
        <w:rPr>
          <w:vanish/>
        </w:rPr>
      </w:pPr>
    </w:p>
    <w:tbl>
      <w:tblPr>
        <w:tblW w:w="9639" w:type="dxa"/>
        <w:tblInd w:w="55" w:type="dxa"/>
        <w:tblLayout w:type="fixed"/>
        <w:tblCellMar>
          <w:left w:w="10" w:type="dxa"/>
          <w:right w:w="10" w:type="dxa"/>
        </w:tblCellMar>
        <w:tblLook w:val="04A0"/>
      </w:tblPr>
      <w:tblGrid>
        <w:gridCol w:w="4764"/>
        <w:gridCol w:w="4875"/>
      </w:tblGrid>
      <w:tr w:rsidR="00522755" w:rsidTr="003A3F5B">
        <w:tc>
          <w:tcPr>
            <w:tcW w:w="9639"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22755" w:rsidRDefault="008D474B">
            <w:pPr>
              <w:pStyle w:val="Default"/>
              <w:jc w:val="both"/>
              <w:rPr>
                <w:rFonts w:ascii="NewsGotT" w:hAnsi="NewsGotT"/>
                <w:b/>
                <w:bCs/>
                <w:color w:val="004586"/>
              </w:rPr>
            </w:pPr>
            <w:r>
              <w:rPr>
                <w:rFonts w:ascii="NewsGotT" w:hAnsi="NewsGotT"/>
                <w:b/>
                <w:bCs/>
                <w:color w:val="004586"/>
              </w:rPr>
              <w:t>1.1. EN CASO DE PYMES Y ASOCIACIONES:</w:t>
            </w:r>
          </w:p>
          <w:p w:rsidR="00522755" w:rsidRDefault="008D474B">
            <w:pPr>
              <w:pStyle w:val="Default"/>
              <w:jc w:val="both"/>
              <w:rPr>
                <w:sz w:val="28"/>
                <w:szCs w:val="28"/>
              </w:rPr>
            </w:pPr>
            <w:r>
              <w:rPr>
                <w:rFonts w:ascii="NewsGotT" w:hAnsi="NewsGotT"/>
                <w:sz w:val="28"/>
                <w:szCs w:val="28"/>
              </w:rPr>
              <w:t xml:space="preserve">El presupuesto debe estar elaborado siguiendo la </w:t>
            </w:r>
            <w:r>
              <w:rPr>
                <w:rFonts w:ascii="NewsGotT" w:eastAsia="NewsGotT" w:hAnsi="NewsGotT"/>
                <w:color w:val="auto"/>
                <w:sz w:val="28"/>
                <w:szCs w:val="28"/>
              </w:rPr>
              <w:t xml:space="preserve">moderación de costes, o sea, se debe haber solicitado, </w:t>
            </w:r>
            <w:r>
              <w:rPr>
                <w:rFonts w:ascii="NewsGotT" w:eastAsia="NewsGotT" w:hAnsi="NewsGotT"/>
                <w:b/>
                <w:bCs/>
                <w:color w:val="auto"/>
                <w:sz w:val="28"/>
                <w:szCs w:val="28"/>
              </w:rPr>
              <w:t>con fecha anterior a la solicitud,</w:t>
            </w:r>
            <w:r>
              <w:rPr>
                <w:rFonts w:ascii="NewsGotT" w:eastAsia="NewsGotT" w:hAnsi="NewsGotT"/>
                <w:color w:val="auto"/>
                <w:sz w:val="28"/>
                <w:szCs w:val="28"/>
              </w:rPr>
              <w:t xml:space="preserve"> </w:t>
            </w:r>
            <w:r>
              <w:rPr>
                <w:rFonts w:ascii="NewsGotT" w:eastAsia="NewsGotT" w:hAnsi="NewsGotT"/>
                <w:b/>
                <w:bCs/>
                <w:color w:val="auto"/>
                <w:sz w:val="28"/>
                <w:szCs w:val="28"/>
              </w:rPr>
              <w:t>tres facturas proformas</w:t>
            </w:r>
            <w:r w:rsidRPr="00522755">
              <w:rPr>
                <w:rStyle w:val="Refdenotaalpie"/>
                <w:rFonts w:ascii="NewsGotT" w:eastAsia="NewsGotT" w:hAnsi="NewsGotT"/>
                <w:b/>
                <w:bCs/>
                <w:color w:val="auto"/>
                <w:sz w:val="28"/>
                <w:szCs w:val="28"/>
              </w:rPr>
              <w:footnoteReference w:customMarkFollows="1" w:id="1"/>
              <w:t>(*)</w:t>
            </w:r>
            <w:r>
              <w:rPr>
                <w:rFonts w:ascii="NewsGotT" w:eastAsia="NewsGotT" w:hAnsi="NewsGotT"/>
                <w:b/>
                <w:bCs/>
                <w:color w:val="auto"/>
                <w:sz w:val="28"/>
                <w:szCs w:val="28"/>
              </w:rPr>
              <w:t xml:space="preserve"> de tres proveedores distintos, desglosadas por conceptos  coincidentes para poder compararlos; siendo</w:t>
            </w:r>
            <w:r>
              <w:rPr>
                <w:rFonts w:ascii="NewsGotT" w:eastAsia="NewsGotT" w:hAnsi="NewsGotT"/>
                <w:color w:val="auto"/>
                <w:sz w:val="28"/>
                <w:szCs w:val="28"/>
              </w:rPr>
              <w:t xml:space="preserve"> obligatorio elegir la oferta más económica:</w:t>
            </w:r>
          </w:p>
        </w:tc>
      </w:tr>
      <w:tr w:rsidR="00522755" w:rsidTr="003A3F5B">
        <w:tc>
          <w:tcPr>
            <w:tcW w:w="963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tbl>
            <w:tblPr>
              <w:tblW w:w="9519" w:type="dxa"/>
              <w:tblLayout w:type="fixed"/>
              <w:tblCellMar>
                <w:left w:w="10" w:type="dxa"/>
                <w:right w:w="10" w:type="dxa"/>
              </w:tblCellMar>
              <w:tblLook w:val="04A0"/>
            </w:tblPr>
            <w:tblGrid>
              <w:gridCol w:w="872"/>
              <w:gridCol w:w="1226"/>
              <w:gridCol w:w="1419"/>
              <w:gridCol w:w="749"/>
              <w:gridCol w:w="1323"/>
              <w:gridCol w:w="1500"/>
              <w:gridCol w:w="914"/>
              <w:gridCol w:w="1516"/>
            </w:tblGrid>
            <w:tr w:rsidR="00522755">
              <w:tc>
                <w:tcPr>
                  <w:tcW w:w="9520" w:type="dxa"/>
                  <w:gridSpan w:val="8"/>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22755" w:rsidRDefault="008D474B">
                  <w:pPr>
                    <w:pStyle w:val="TableContents"/>
                    <w:jc w:val="center"/>
                    <w:rPr>
                      <w:rFonts w:ascii="NewsGotT" w:hAnsi="NewsGotT"/>
                      <w:b/>
                      <w:bCs/>
                      <w:sz w:val="20"/>
                      <w:szCs w:val="20"/>
                    </w:rPr>
                  </w:pPr>
                  <w:r>
                    <w:rPr>
                      <w:rFonts w:ascii="NewsGotT" w:hAnsi="NewsGotT"/>
                      <w:b/>
                      <w:bCs/>
                      <w:sz w:val="20"/>
                      <w:szCs w:val="20"/>
                    </w:rPr>
                    <w:t xml:space="preserve">TABLA DE FACTURAS PROFORMAS </w:t>
                  </w:r>
                  <w:r>
                    <w:rPr>
                      <w:rFonts w:ascii="NewsGotT" w:hAnsi="NewsGotT"/>
                      <w:b/>
                      <w:bCs/>
                      <w:sz w:val="20"/>
                      <w:szCs w:val="20"/>
                      <w:u w:val="single"/>
                    </w:rPr>
                    <w:t>MÁS ECONÓMICAS SELECCIONADAS</w:t>
                  </w:r>
                  <w:r>
                    <w:rPr>
                      <w:rFonts w:ascii="NewsGotT" w:hAnsi="NewsGotT"/>
                      <w:b/>
                      <w:bCs/>
                      <w:sz w:val="20"/>
                      <w:szCs w:val="20"/>
                    </w:rPr>
                    <w:t xml:space="preserve"> PARA CONFECCIONAR EL PRESUPUESTO</w:t>
                  </w:r>
                </w:p>
              </w:tc>
            </w:tr>
            <w:tr w:rsidR="00522755">
              <w:tc>
                <w:tcPr>
                  <w:tcW w:w="873" w:type="dxa"/>
                  <w:tcBorders>
                    <w:left w:val="single" w:sz="2" w:space="0" w:color="000000"/>
                    <w:bottom w:val="single" w:sz="2" w:space="0" w:color="000000"/>
                  </w:tcBorders>
                  <w:tcMar>
                    <w:top w:w="55" w:type="dxa"/>
                    <w:left w:w="55" w:type="dxa"/>
                    <w:bottom w:w="55" w:type="dxa"/>
                    <w:right w:w="55" w:type="dxa"/>
                  </w:tcMar>
                </w:tcPr>
                <w:p w:rsidR="00522755" w:rsidRDefault="008D474B">
                  <w:pPr>
                    <w:pStyle w:val="TableContents"/>
                    <w:jc w:val="center"/>
                    <w:rPr>
                      <w:rFonts w:ascii="NewsGotT" w:hAnsi="NewsGotT"/>
                      <w:b/>
                      <w:bCs/>
                      <w:sz w:val="18"/>
                      <w:szCs w:val="18"/>
                    </w:rPr>
                  </w:pPr>
                  <w:r>
                    <w:rPr>
                      <w:rFonts w:ascii="NewsGotT" w:hAnsi="NewsGotT"/>
                      <w:b/>
                      <w:bCs/>
                      <w:sz w:val="18"/>
                      <w:szCs w:val="18"/>
                    </w:rPr>
                    <w:t>Nº PRO-FORMA</w:t>
                  </w:r>
                </w:p>
              </w:tc>
              <w:tc>
                <w:tcPr>
                  <w:tcW w:w="1226" w:type="dxa"/>
                  <w:tcBorders>
                    <w:left w:val="single" w:sz="2" w:space="0" w:color="000000"/>
                    <w:bottom w:val="single" w:sz="2" w:space="0" w:color="000000"/>
                  </w:tcBorders>
                  <w:tcMar>
                    <w:top w:w="55" w:type="dxa"/>
                    <w:left w:w="55" w:type="dxa"/>
                    <w:bottom w:w="55" w:type="dxa"/>
                    <w:right w:w="55" w:type="dxa"/>
                  </w:tcMar>
                </w:tcPr>
                <w:p w:rsidR="00522755" w:rsidRDefault="008D474B">
                  <w:pPr>
                    <w:pStyle w:val="TableContents"/>
                    <w:jc w:val="center"/>
                    <w:rPr>
                      <w:rFonts w:ascii="NewsGotT" w:hAnsi="NewsGotT"/>
                      <w:b/>
                      <w:bCs/>
                      <w:sz w:val="18"/>
                      <w:szCs w:val="18"/>
                    </w:rPr>
                  </w:pPr>
                  <w:r>
                    <w:rPr>
                      <w:rFonts w:ascii="NewsGotT" w:hAnsi="NewsGotT"/>
                      <w:b/>
                      <w:bCs/>
                      <w:sz w:val="18"/>
                      <w:szCs w:val="18"/>
                    </w:rPr>
                    <w:t>CONCEPTO</w:t>
                  </w:r>
                </w:p>
              </w:tc>
              <w:tc>
                <w:tcPr>
                  <w:tcW w:w="1419" w:type="dxa"/>
                  <w:tcBorders>
                    <w:left w:val="single" w:sz="2" w:space="0" w:color="000000"/>
                    <w:bottom w:val="single" w:sz="2" w:space="0" w:color="000000"/>
                  </w:tcBorders>
                  <w:tcMar>
                    <w:top w:w="55" w:type="dxa"/>
                    <w:left w:w="55" w:type="dxa"/>
                    <w:bottom w:w="55" w:type="dxa"/>
                    <w:right w:w="55" w:type="dxa"/>
                  </w:tcMar>
                </w:tcPr>
                <w:p w:rsidR="00522755" w:rsidRDefault="008D474B">
                  <w:pPr>
                    <w:pStyle w:val="TableContents"/>
                    <w:jc w:val="center"/>
                    <w:rPr>
                      <w:rFonts w:ascii="NewsGotT" w:hAnsi="NewsGotT"/>
                      <w:b/>
                      <w:bCs/>
                      <w:sz w:val="18"/>
                      <w:szCs w:val="18"/>
                    </w:rPr>
                  </w:pPr>
                  <w:r>
                    <w:rPr>
                      <w:rFonts w:ascii="NewsGotT" w:hAnsi="NewsGotT"/>
                      <w:b/>
                      <w:bCs/>
                      <w:sz w:val="18"/>
                      <w:szCs w:val="18"/>
                    </w:rPr>
                    <w:t>PROVEEDOR</w:t>
                  </w:r>
                </w:p>
              </w:tc>
              <w:tc>
                <w:tcPr>
                  <w:tcW w:w="749" w:type="dxa"/>
                  <w:tcBorders>
                    <w:left w:val="single" w:sz="2" w:space="0" w:color="000000"/>
                    <w:bottom w:val="single" w:sz="2" w:space="0" w:color="000000"/>
                  </w:tcBorders>
                  <w:tcMar>
                    <w:top w:w="55" w:type="dxa"/>
                    <w:left w:w="55" w:type="dxa"/>
                    <w:bottom w:w="55" w:type="dxa"/>
                    <w:right w:w="55" w:type="dxa"/>
                  </w:tcMar>
                </w:tcPr>
                <w:p w:rsidR="00522755" w:rsidRDefault="008D474B">
                  <w:pPr>
                    <w:pStyle w:val="TableContents"/>
                    <w:jc w:val="center"/>
                    <w:rPr>
                      <w:rFonts w:ascii="NewsGotT" w:hAnsi="NewsGotT"/>
                      <w:b/>
                      <w:bCs/>
                      <w:sz w:val="18"/>
                      <w:szCs w:val="18"/>
                    </w:rPr>
                  </w:pPr>
                  <w:r>
                    <w:rPr>
                      <w:rFonts w:ascii="NewsGotT" w:hAnsi="NewsGotT"/>
                      <w:b/>
                      <w:bCs/>
                      <w:sz w:val="18"/>
                      <w:szCs w:val="18"/>
                    </w:rPr>
                    <w:t>CIF</w:t>
                  </w:r>
                </w:p>
              </w:tc>
              <w:tc>
                <w:tcPr>
                  <w:tcW w:w="1323" w:type="dxa"/>
                  <w:tcBorders>
                    <w:left w:val="single" w:sz="2" w:space="0" w:color="000000"/>
                    <w:bottom w:val="single" w:sz="2" w:space="0" w:color="000000"/>
                  </w:tcBorders>
                  <w:tcMar>
                    <w:top w:w="55" w:type="dxa"/>
                    <w:left w:w="55" w:type="dxa"/>
                    <w:bottom w:w="55" w:type="dxa"/>
                    <w:right w:w="55" w:type="dxa"/>
                  </w:tcMar>
                </w:tcPr>
                <w:p w:rsidR="00522755" w:rsidRDefault="008D474B">
                  <w:pPr>
                    <w:pStyle w:val="TableContents"/>
                    <w:jc w:val="center"/>
                    <w:rPr>
                      <w:rFonts w:ascii="NewsGotT" w:hAnsi="NewsGotT"/>
                      <w:b/>
                      <w:bCs/>
                      <w:sz w:val="18"/>
                      <w:szCs w:val="18"/>
                    </w:rPr>
                  </w:pPr>
                  <w:r>
                    <w:rPr>
                      <w:rFonts w:ascii="NewsGotT" w:hAnsi="NewsGotT"/>
                      <w:b/>
                      <w:bCs/>
                      <w:sz w:val="18"/>
                      <w:szCs w:val="18"/>
                    </w:rPr>
                    <w:t>FECHA EMISIÓN</w:t>
                  </w:r>
                </w:p>
              </w:tc>
              <w:tc>
                <w:tcPr>
                  <w:tcW w:w="1500" w:type="dxa"/>
                  <w:tcBorders>
                    <w:left w:val="single" w:sz="2" w:space="0" w:color="000000"/>
                    <w:bottom w:val="single" w:sz="2" w:space="0" w:color="000000"/>
                  </w:tcBorders>
                  <w:tcMar>
                    <w:top w:w="55" w:type="dxa"/>
                    <w:left w:w="55" w:type="dxa"/>
                    <w:bottom w:w="55" w:type="dxa"/>
                    <w:right w:w="55" w:type="dxa"/>
                  </w:tcMar>
                </w:tcPr>
                <w:p w:rsidR="00522755" w:rsidRDefault="008D474B">
                  <w:pPr>
                    <w:pStyle w:val="TableContents"/>
                    <w:jc w:val="center"/>
                    <w:rPr>
                      <w:rFonts w:ascii="NewsGotT" w:hAnsi="NewsGotT"/>
                      <w:b/>
                      <w:bCs/>
                      <w:sz w:val="18"/>
                      <w:szCs w:val="18"/>
                    </w:rPr>
                  </w:pPr>
                  <w:r>
                    <w:rPr>
                      <w:rFonts w:ascii="NewsGotT" w:hAnsi="NewsGotT"/>
                      <w:b/>
                      <w:bCs/>
                      <w:sz w:val="18"/>
                      <w:szCs w:val="18"/>
                    </w:rPr>
                    <w:t>BASE IMPONIBLE</w:t>
                  </w:r>
                </w:p>
              </w:tc>
              <w:tc>
                <w:tcPr>
                  <w:tcW w:w="914" w:type="dxa"/>
                  <w:tcBorders>
                    <w:left w:val="single" w:sz="2" w:space="0" w:color="000000"/>
                    <w:bottom w:val="single" w:sz="2" w:space="0" w:color="000000"/>
                  </w:tcBorders>
                  <w:tcMar>
                    <w:top w:w="55" w:type="dxa"/>
                    <w:left w:w="55" w:type="dxa"/>
                    <w:bottom w:w="55" w:type="dxa"/>
                    <w:right w:w="55" w:type="dxa"/>
                  </w:tcMar>
                </w:tcPr>
                <w:p w:rsidR="00522755" w:rsidRDefault="008D474B">
                  <w:pPr>
                    <w:pStyle w:val="TableContents"/>
                    <w:jc w:val="center"/>
                    <w:rPr>
                      <w:rFonts w:ascii="NewsGotT" w:hAnsi="NewsGotT"/>
                      <w:b/>
                      <w:bCs/>
                      <w:sz w:val="18"/>
                      <w:szCs w:val="18"/>
                    </w:rPr>
                  </w:pPr>
                  <w:r>
                    <w:rPr>
                      <w:rFonts w:ascii="NewsGotT" w:hAnsi="NewsGotT"/>
                      <w:b/>
                      <w:bCs/>
                      <w:sz w:val="18"/>
                      <w:szCs w:val="18"/>
                    </w:rPr>
                    <w:t>IVA</w:t>
                  </w:r>
                </w:p>
              </w:tc>
              <w:tc>
                <w:tcPr>
                  <w:tcW w:w="1516"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8D474B">
                  <w:pPr>
                    <w:pStyle w:val="TableContents"/>
                    <w:jc w:val="center"/>
                    <w:rPr>
                      <w:rFonts w:ascii="NewsGotT" w:hAnsi="NewsGotT"/>
                      <w:b/>
                      <w:bCs/>
                      <w:sz w:val="18"/>
                      <w:szCs w:val="18"/>
                    </w:rPr>
                  </w:pPr>
                  <w:r>
                    <w:rPr>
                      <w:rFonts w:ascii="NewsGotT" w:hAnsi="NewsGotT"/>
                      <w:b/>
                      <w:bCs/>
                      <w:sz w:val="18"/>
                      <w:szCs w:val="18"/>
                    </w:rPr>
                    <w:t>IMPORTE TOTAL</w:t>
                  </w:r>
                </w:p>
              </w:tc>
            </w:tr>
            <w:tr w:rsidR="00522755">
              <w:tc>
                <w:tcPr>
                  <w:tcW w:w="87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226"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41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74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32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00"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914"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16"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r>
            <w:tr w:rsidR="00522755">
              <w:tc>
                <w:tcPr>
                  <w:tcW w:w="87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226"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41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74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32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00"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914"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16"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r>
            <w:tr w:rsidR="00522755">
              <w:tc>
                <w:tcPr>
                  <w:tcW w:w="87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226"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41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74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32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00"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914"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16"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r>
            <w:tr w:rsidR="00522755">
              <w:tc>
                <w:tcPr>
                  <w:tcW w:w="87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226"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41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74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32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00"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914"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16"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r>
            <w:tr w:rsidR="00522755">
              <w:tc>
                <w:tcPr>
                  <w:tcW w:w="87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226"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41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74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32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00"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914"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16"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r>
            <w:tr w:rsidR="00522755">
              <w:tc>
                <w:tcPr>
                  <w:tcW w:w="87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226"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41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74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32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00"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914"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16"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r>
            <w:tr w:rsidR="00522755">
              <w:tc>
                <w:tcPr>
                  <w:tcW w:w="87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226"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41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74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32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00"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914"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16"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r>
            <w:tr w:rsidR="00522755">
              <w:tc>
                <w:tcPr>
                  <w:tcW w:w="87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226"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41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74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32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00"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914"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16"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r>
            <w:tr w:rsidR="00522755">
              <w:tc>
                <w:tcPr>
                  <w:tcW w:w="87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226"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41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74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32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00"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914"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16"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r>
            <w:tr w:rsidR="00522755">
              <w:tc>
                <w:tcPr>
                  <w:tcW w:w="87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226"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41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74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32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00"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914"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16"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r>
            <w:tr w:rsidR="00522755">
              <w:tc>
                <w:tcPr>
                  <w:tcW w:w="87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226"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41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74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32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00"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914"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16"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r>
            <w:tr w:rsidR="00522755">
              <w:tc>
                <w:tcPr>
                  <w:tcW w:w="87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226"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41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74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32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00"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914"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16"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r>
            <w:tr w:rsidR="00522755">
              <w:tc>
                <w:tcPr>
                  <w:tcW w:w="87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226"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41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74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32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00"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914"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16"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r>
            <w:tr w:rsidR="00522755">
              <w:tc>
                <w:tcPr>
                  <w:tcW w:w="87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226"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41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74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32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00"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914"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16"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r>
            <w:tr w:rsidR="00522755">
              <w:tc>
                <w:tcPr>
                  <w:tcW w:w="87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226"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41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74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32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00"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914"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16"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r>
            <w:tr w:rsidR="00522755">
              <w:tc>
                <w:tcPr>
                  <w:tcW w:w="87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226"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41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74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32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00"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914"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16"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r>
            <w:tr w:rsidR="00522755">
              <w:tc>
                <w:tcPr>
                  <w:tcW w:w="87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226"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41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749"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32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00"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914"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c>
                <w:tcPr>
                  <w:tcW w:w="1516"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522755">
                  <w:pPr>
                    <w:pStyle w:val="TableContents"/>
                    <w:jc w:val="both"/>
                    <w:rPr>
                      <w:rFonts w:ascii="Arial, Arial" w:eastAsia="Arial, Arial" w:hAnsi="Arial, Arial" w:cs="Arial, Arial"/>
                      <w:sz w:val="18"/>
                      <w:szCs w:val="18"/>
                    </w:rPr>
                  </w:pPr>
                </w:p>
              </w:tc>
            </w:tr>
            <w:tr w:rsidR="00522755">
              <w:tc>
                <w:tcPr>
                  <w:tcW w:w="5590" w:type="dxa"/>
                  <w:gridSpan w:val="5"/>
                  <w:tcBorders>
                    <w:left w:val="single" w:sz="2" w:space="0" w:color="000000"/>
                    <w:bottom w:val="single" w:sz="2" w:space="0" w:color="000000"/>
                  </w:tcBorders>
                  <w:tcMar>
                    <w:top w:w="55" w:type="dxa"/>
                    <w:left w:w="55" w:type="dxa"/>
                    <w:bottom w:w="55" w:type="dxa"/>
                    <w:right w:w="55" w:type="dxa"/>
                  </w:tcMar>
                </w:tcPr>
                <w:p w:rsidR="00522755" w:rsidRDefault="008D474B">
                  <w:pPr>
                    <w:pStyle w:val="TableContents"/>
                    <w:jc w:val="right"/>
                    <w:rPr>
                      <w:rFonts w:ascii="Arial, Arial" w:eastAsia="Arial, Arial" w:hAnsi="Arial, Arial" w:cs="Arial, Arial"/>
                      <w:b/>
                      <w:bCs/>
                      <w:sz w:val="18"/>
                      <w:szCs w:val="18"/>
                    </w:rPr>
                  </w:pPr>
                  <w:r>
                    <w:rPr>
                      <w:rFonts w:ascii="Arial, Arial" w:eastAsia="Arial, Arial" w:hAnsi="Arial, Arial" w:cs="Arial, Arial"/>
                      <w:b/>
                      <w:bCs/>
                      <w:sz w:val="18"/>
                      <w:szCs w:val="18"/>
                    </w:rPr>
                    <w:t>TOTAL INVERSIÓN:</w:t>
                  </w:r>
                </w:p>
              </w:tc>
              <w:tc>
                <w:tcPr>
                  <w:tcW w:w="1500" w:type="dxa"/>
                  <w:tcBorders>
                    <w:left w:val="single" w:sz="2" w:space="0" w:color="000000"/>
                    <w:bottom w:val="single" w:sz="2" w:space="0" w:color="000000"/>
                  </w:tcBorders>
                  <w:tcMar>
                    <w:top w:w="55" w:type="dxa"/>
                    <w:left w:w="55" w:type="dxa"/>
                    <w:bottom w:w="55" w:type="dxa"/>
                    <w:right w:w="55" w:type="dxa"/>
                  </w:tcMar>
                </w:tcPr>
                <w:p w:rsidR="00522755" w:rsidRDefault="00FB2B11" w:rsidP="00FB2B11">
                  <w:pPr>
                    <w:pStyle w:val="TableContents"/>
                    <w:jc w:val="right"/>
                    <w:rPr>
                      <w:rFonts w:ascii="Arial, Arial" w:eastAsia="Arial, Arial" w:hAnsi="Arial, Arial" w:cs="Arial, Arial"/>
                      <w:sz w:val="18"/>
                      <w:szCs w:val="18"/>
                    </w:rPr>
                  </w:pPr>
                  <w:r>
                    <w:rPr>
                      <w:rFonts w:ascii="Arial, Arial" w:eastAsia="Arial, Arial" w:hAnsi="Arial, Arial" w:cs="Arial, Arial"/>
                      <w:sz w:val="18"/>
                      <w:szCs w:val="18"/>
                    </w:rPr>
                    <w:t>€</w:t>
                  </w:r>
                </w:p>
              </w:tc>
              <w:tc>
                <w:tcPr>
                  <w:tcW w:w="914" w:type="dxa"/>
                  <w:tcBorders>
                    <w:left w:val="single" w:sz="2" w:space="0" w:color="000000"/>
                    <w:bottom w:val="single" w:sz="2" w:space="0" w:color="000000"/>
                  </w:tcBorders>
                  <w:tcMar>
                    <w:top w:w="55" w:type="dxa"/>
                    <w:left w:w="55" w:type="dxa"/>
                    <w:bottom w:w="55" w:type="dxa"/>
                    <w:right w:w="55" w:type="dxa"/>
                  </w:tcMar>
                </w:tcPr>
                <w:p w:rsidR="00522755" w:rsidRDefault="00FB2B11" w:rsidP="00FB2B11">
                  <w:pPr>
                    <w:pStyle w:val="TableContents"/>
                    <w:jc w:val="right"/>
                    <w:rPr>
                      <w:rFonts w:ascii="Arial, Arial" w:eastAsia="Arial, Arial" w:hAnsi="Arial, Arial" w:cs="Arial, Arial"/>
                      <w:sz w:val="18"/>
                      <w:szCs w:val="18"/>
                    </w:rPr>
                  </w:pPr>
                  <w:r>
                    <w:rPr>
                      <w:rFonts w:ascii="Arial, Arial" w:eastAsia="Arial, Arial" w:hAnsi="Arial, Arial" w:cs="Arial, Arial"/>
                      <w:sz w:val="18"/>
                      <w:szCs w:val="18"/>
                    </w:rPr>
                    <w:t>€</w:t>
                  </w:r>
                </w:p>
              </w:tc>
              <w:tc>
                <w:tcPr>
                  <w:tcW w:w="1516"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FB2B11" w:rsidP="00FB2B11">
                  <w:pPr>
                    <w:pStyle w:val="TableContents"/>
                    <w:jc w:val="right"/>
                    <w:rPr>
                      <w:rFonts w:ascii="Arial, Arial" w:eastAsia="Arial, Arial" w:hAnsi="Arial, Arial" w:cs="Arial, Arial"/>
                      <w:sz w:val="18"/>
                      <w:szCs w:val="18"/>
                    </w:rPr>
                  </w:pPr>
                  <w:r>
                    <w:rPr>
                      <w:rFonts w:ascii="Arial, Arial" w:eastAsia="Arial, Arial" w:hAnsi="Arial, Arial" w:cs="Arial, Arial"/>
                      <w:sz w:val="18"/>
                      <w:szCs w:val="18"/>
                    </w:rPr>
                    <w:t>€</w:t>
                  </w:r>
                </w:p>
              </w:tc>
            </w:tr>
          </w:tbl>
          <w:p w:rsidR="00522755" w:rsidRDefault="00522755">
            <w:pPr>
              <w:pStyle w:val="Default"/>
              <w:jc w:val="both"/>
              <w:rPr>
                <w:rFonts w:ascii="NewsGotT" w:eastAsia="NewsGotT" w:hAnsi="NewsGotT"/>
                <w:color w:val="auto"/>
              </w:rPr>
            </w:pPr>
          </w:p>
        </w:tc>
      </w:tr>
      <w:tr w:rsidR="00522755" w:rsidTr="003A3F5B">
        <w:tc>
          <w:tcPr>
            <w:tcW w:w="963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8D474B">
            <w:pPr>
              <w:pStyle w:val="Default"/>
              <w:jc w:val="both"/>
              <w:rPr>
                <w:rFonts w:ascii="NewsGotT" w:hAnsi="NewsGotT"/>
                <w:b/>
                <w:bCs/>
                <w:color w:val="004586"/>
              </w:rPr>
            </w:pPr>
            <w:r>
              <w:rPr>
                <w:rFonts w:ascii="NewsGotT" w:hAnsi="NewsGotT"/>
                <w:b/>
                <w:bCs/>
                <w:color w:val="004586"/>
              </w:rPr>
              <w:t>1.2. EN CASO DE ENTIDADES LOCALES:</w:t>
            </w:r>
          </w:p>
          <w:p w:rsidR="00FB2B11" w:rsidRDefault="00FB2B11">
            <w:pPr>
              <w:pStyle w:val="Default"/>
              <w:jc w:val="both"/>
              <w:rPr>
                <w:rFonts w:ascii="NewsGotT" w:hAnsi="NewsGotT"/>
              </w:rPr>
            </w:pPr>
          </w:p>
          <w:p w:rsidR="00522755" w:rsidRDefault="008D474B">
            <w:pPr>
              <w:pStyle w:val="Default"/>
              <w:jc w:val="both"/>
            </w:pPr>
            <w:r>
              <w:rPr>
                <w:rFonts w:ascii="NewsGotT" w:hAnsi="NewsGotT"/>
              </w:rPr>
              <w:t xml:space="preserve">El presupuesto debe estar basado como mínimo en una “Memoria Técnica Valorada” elaborada por técnico competente que incluirá un capítulo de “Presupuesto y Medición” </w:t>
            </w:r>
            <w:r>
              <w:rPr>
                <w:rFonts w:ascii="NewsGotT" w:hAnsi="NewsGotT"/>
                <w:b/>
                <w:bCs/>
              </w:rPr>
              <w:t xml:space="preserve">elaborado obligatoriamente con una tarifa oficial u otra base de datos de precios, indicando la referencia, </w:t>
            </w:r>
            <w:r>
              <w:rPr>
                <w:rFonts w:ascii="NewsGotT" w:hAnsi="NewsGotT"/>
              </w:rPr>
              <w:t xml:space="preserve">detallado y desglosado hasta el nivel de capítulos y unidades de obra. Cuando no existan tarifas o bases de datos de precios públicas que se ajusten </w:t>
            </w:r>
            <w:r>
              <w:rPr>
                <w:rFonts w:ascii="NewsGotT" w:hAnsi="NewsGotT"/>
              </w:rPr>
              <w:lastRenderedPageBreak/>
              <w:t xml:space="preserve">a la naturaleza de las actividades (o parte de las actividades) a ejecutar, la Entidad Local solicitante habrá solicitado tres ofertas o presupuestos, </w:t>
            </w:r>
            <w:r>
              <w:rPr>
                <w:rFonts w:ascii="NewsGotT" w:eastAsia="NewsGotT" w:hAnsi="NewsGotT"/>
                <w:color w:val="auto"/>
              </w:rPr>
              <w:t>con fecha anterior a la solicitud, de tres proveedores distintos, desglosadas por conceptos coincidentes para poder compararlos, que se aportarán en trámites posteriores.</w:t>
            </w:r>
          </w:p>
          <w:p w:rsidR="00FB2B11" w:rsidRDefault="00FB2B11" w:rsidP="00FB2B11">
            <w:pPr>
              <w:pStyle w:val="TableContents"/>
              <w:jc w:val="both"/>
              <w:rPr>
                <w:rFonts w:ascii="NewsGotT" w:hAnsi="NewsGotT"/>
              </w:rPr>
            </w:pPr>
          </w:p>
          <w:p w:rsidR="00522755" w:rsidRDefault="008D474B" w:rsidP="00FB2B11">
            <w:pPr>
              <w:pStyle w:val="TableContents"/>
              <w:jc w:val="both"/>
            </w:pPr>
            <w:r>
              <w:rPr>
                <w:rFonts w:ascii="NewsGotT" w:hAnsi="NewsGotT"/>
              </w:rPr>
              <w:t>Compromiso de</w:t>
            </w:r>
            <w:r>
              <w:rPr>
                <w:rFonts w:ascii="NewsGotT" w:eastAsia="NewsGotT" w:hAnsi="NewsGotT" w:cs="NewsGotT"/>
                <w:color w:val="FF3333"/>
              </w:rPr>
              <w:t xml:space="preserve"> </w:t>
            </w:r>
            <w:r>
              <w:rPr>
                <w:rFonts w:ascii="NewsGotT" w:eastAsia="NewsGotT" w:hAnsi="NewsGotT" w:cs="NewsGotT"/>
              </w:rPr>
              <w:t>aportación de Certificado expedido por el Interventor sobre la existencia de</w:t>
            </w:r>
            <w:r>
              <w:rPr>
                <w:rFonts w:ascii="NewsGotT" w:eastAsia="NewsGotT" w:hAnsi="NewsGotT" w:cs="NewsGotT"/>
                <w:sz w:val="22"/>
                <w:szCs w:val="22"/>
              </w:rPr>
              <w:t xml:space="preserve"> </w:t>
            </w:r>
            <w:r>
              <w:rPr>
                <w:rFonts w:ascii="NewsGotT" w:eastAsia="NewsGotT" w:hAnsi="NewsGotT" w:cs="NewsGotT"/>
              </w:rPr>
              <w:t>crédito adecuado y suficiente para ejecutar el proyecto para el que se solicita la ayuda.</w:t>
            </w:r>
          </w:p>
        </w:tc>
      </w:tr>
      <w:tr w:rsidR="00522755" w:rsidTr="003A3F5B">
        <w:tc>
          <w:tcPr>
            <w:tcW w:w="963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8D474B">
            <w:pPr>
              <w:pStyle w:val="Default"/>
              <w:jc w:val="both"/>
              <w:rPr>
                <w:rFonts w:ascii="NewsGotT" w:hAnsi="NewsGotT"/>
                <w:color w:val="004586"/>
                <w:sz w:val="22"/>
                <w:szCs w:val="22"/>
              </w:rPr>
            </w:pPr>
            <w:r>
              <w:rPr>
                <w:rFonts w:ascii="NewsGotT" w:hAnsi="NewsGotT"/>
                <w:b/>
                <w:bCs/>
                <w:color w:val="004586"/>
              </w:rPr>
              <w:lastRenderedPageBreak/>
              <w:t>2. PRESUPUESTO</w:t>
            </w:r>
            <w:r>
              <w:rPr>
                <w:rFonts w:ascii="NewsGotT" w:eastAsia="NewsGotT" w:hAnsi="NewsGotT"/>
                <w:b/>
                <w:bCs/>
                <w:color w:val="004586"/>
              </w:rPr>
              <w:t xml:space="preserve"> DETALLADO DE LAS ACCIONES PROPUESTAS.  CUMPLIMENTAR POR TODAS LAS PERSONAS Y ENTIDADES SOLICITANTES:</w:t>
            </w:r>
          </w:p>
        </w:tc>
      </w:tr>
      <w:tr w:rsidR="00522755" w:rsidTr="003A3F5B">
        <w:tc>
          <w:tcPr>
            <w:tcW w:w="963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tbl>
            <w:tblPr>
              <w:tblW w:w="9314" w:type="dxa"/>
              <w:tblLayout w:type="fixed"/>
              <w:tblCellMar>
                <w:left w:w="10" w:type="dxa"/>
                <w:right w:w="10" w:type="dxa"/>
              </w:tblCellMar>
              <w:tblLook w:val="04A0"/>
            </w:tblPr>
            <w:tblGrid>
              <w:gridCol w:w="3941"/>
              <w:gridCol w:w="1773"/>
              <w:gridCol w:w="1418"/>
              <w:gridCol w:w="2182"/>
            </w:tblGrid>
            <w:tr w:rsidR="00522755">
              <w:tc>
                <w:tcPr>
                  <w:tcW w:w="3941" w:type="dxa"/>
                  <w:tcBorders>
                    <w:top w:val="single" w:sz="2" w:space="0" w:color="000000"/>
                    <w:left w:val="single" w:sz="2" w:space="0" w:color="000000"/>
                    <w:bottom w:val="single" w:sz="2" w:space="0" w:color="000000"/>
                  </w:tcBorders>
                  <w:tcMar>
                    <w:top w:w="55" w:type="dxa"/>
                    <w:left w:w="55" w:type="dxa"/>
                    <w:bottom w:w="55" w:type="dxa"/>
                    <w:right w:w="55" w:type="dxa"/>
                  </w:tcMar>
                </w:tcPr>
                <w:p w:rsidR="00522755" w:rsidRDefault="008D474B">
                  <w:pPr>
                    <w:pStyle w:val="TableContents"/>
                    <w:jc w:val="center"/>
                    <w:rPr>
                      <w:rFonts w:ascii="NewsGotT" w:hAnsi="NewsGotT"/>
                      <w:b/>
                      <w:bCs/>
                      <w:sz w:val="20"/>
                      <w:szCs w:val="20"/>
                    </w:rPr>
                  </w:pPr>
                  <w:r>
                    <w:rPr>
                      <w:rFonts w:ascii="NewsGotT" w:hAnsi="NewsGotT"/>
                      <w:b/>
                      <w:bCs/>
                      <w:sz w:val="20"/>
                      <w:szCs w:val="20"/>
                    </w:rPr>
                    <w:t>INVERSIONES Y GASTOS SUBVENCIONABLES</w:t>
                  </w:r>
                </w:p>
              </w:tc>
              <w:tc>
                <w:tcPr>
                  <w:tcW w:w="1773" w:type="dxa"/>
                  <w:tcBorders>
                    <w:top w:val="single" w:sz="2" w:space="0" w:color="000000"/>
                    <w:left w:val="single" w:sz="2" w:space="0" w:color="000000"/>
                    <w:bottom w:val="single" w:sz="2" w:space="0" w:color="000000"/>
                  </w:tcBorders>
                  <w:tcMar>
                    <w:top w:w="55" w:type="dxa"/>
                    <w:left w:w="55" w:type="dxa"/>
                    <w:bottom w:w="55" w:type="dxa"/>
                    <w:right w:w="55" w:type="dxa"/>
                  </w:tcMar>
                </w:tcPr>
                <w:p w:rsidR="00522755" w:rsidRDefault="008D474B">
                  <w:pPr>
                    <w:pStyle w:val="TableContents"/>
                    <w:rPr>
                      <w:rFonts w:ascii="NewsGotT" w:hAnsi="NewsGotT"/>
                      <w:b/>
                      <w:bCs/>
                      <w:sz w:val="18"/>
                      <w:szCs w:val="18"/>
                    </w:rPr>
                  </w:pPr>
                  <w:r>
                    <w:rPr>
                      <w:rFonts w:ascii="NewsGotT" w:hAnsi="NewsGotT"/>
                      <w:b/>
                      <w:bCs/>
                      <w:sz w:val="18"/>
                      <w:szCs w:val="18"/>
                    </w:rPr>
                    <w:t>IMPORTE (sin IVA)</w:t>
                  </w:r>
                </w:p>
              </w:tc>
              <w:tc>
                <w:tcPr>
                  <w:tcW w:w="1418" w:type="dxa"/>
                  <w:tcBorders>
                    <w:top w:val="single" w:sz="2" w:space="0" w:color="000000"/>
                    <w:left w:val="single" w:sz="2" w:space="0" w:color="000000"/>
                    <w:bottom w:val="single" w:sz="2" w:space="0" w:color="000000"/>
                  </w:tcBorders>
                  <w:tcMar>
                    <w:top w:w="55" w:type="dxa"/>
                    <w:left w:w="55" w:type="dxa"/>
                    <w:bottom w:w="55" w:type="dxa"/>
                    <w:right w:w="55" w:type="dxa"/>
                  </w:tcMar>
                </w:tcPr>
                <w:p w:rsidR="00522755" w:rsidRDefault="008D474B">
                  <w:pPr>
                    <w:pStyle w:val="TableContents"/>
                    <w:jc w:val="center"/>
                    <w:rPr>
                      <w:rFonts w:ascii="NewsGotT" w:hAnsi="NewsGotT"/>
                      <w:b/>
                      <w:bCs/>
                      <w:sz w:val="18"/>
                      <w:szCs w:val="18"/>
                    </w:rPr>
                  </w:pPr>
                  <w:r>
                    <w:rPr>
                      <w:rFonts w:ascii="NewsGotT" w:hAnsi="NewsGotT"/>
                      <w:b/>
                      <w:bCs/>
                      <w:sz w:val="18"/>
                      <w:szCs w:val="18"/>
                    </w:rPr>
                    <w:t>IVA</w:t>
                  </w:r>
                </w:p>
              </w:tc>
              <w:tc>
                <w:tcPr>
                  <w:tcW w:w="218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22755" w:rsidRDefault="008D474B">
                  <w:pPr>
                    <w:pStyle w:val="TableContents"/>
                    <w:jc w:val="both"/>
                    <w:rPr>
                      <w:rFonts w:ascii="NewsGotT" w:hAnsi="NewsGotT"/>
                      <w:b/>
                      <w:bCs/>
                      <w:sz w:val="18"/>
                      <w:szCs w:val="18"/>
                    </w:rPr>
                  </w:pPr>
                  <w:r>
                    <w:rPr>
                      <w:rFonts w:ascii="NewsGotT" w:hAnsi="NewsGotT"/>
                      <w:b/>
                      <w:bCs/>
                      <w:sz w:val="18"/>
                      <w:szCs w:val="18"/>
                    </w:rPr>
                    <w:t>IMPORTE TOTAL (con IVA)</w:t>
                  </w:r>
                </w:p>
              </w:tc>
            </w:tr>
            <w:tr w:rsidR="00522755">
              <w:tc>
                <w:tcPr>
                  <w:tcW w:w="3941" w:type="dxa"/>
                  <w:tcBorders>
                    <w:left w:val="single" w:sz="2" w:space="0" w:color="000000"/>
                    <w:bottom w:val="single" w:sz="2" w:space="0" w:color="000000"/>
                  </w:tcBorders>
                  <w:tcMar>
                    <w:top w:w="55" w:type="dxa"/>
                    <w:left w:w="55" w:type="dxa"/>
                    <w:bottom w:w="55" w:type="dxa"/>
                    <w:right w:w="55" w:type="dxa"/>
                  </w:tcMar>
                </w:tcPr>
                <w:p w:rsidR="00522755" w:rsidRDefault="008D474B">
                  <w:pPr>
                    <w:pStyle w:val="TableContents"/>
                    <w:rPr>
                      <w:rFonts w:ascii="NewsGotT" w:hAnsi="NewsGotT"/>
                      <w:sz w:val="16"/>
                      <w:szCs w:val="16"/>
                    </w:rPr>
                  </w:pPr>
                  <w:r>
                    <w:rPr>
                      <w:rFonts w:ascii="NewsGotT" w:hAnsi="NewsGotT"/>
                      <w:sz w:val="16"/>
                      <w:szCs w:val="16"/>
                    </w:rPr>
                    <w:t>Construcciones o mejoras de inmuebles</w:t>
                  </w:r>
                </w:p>
              </w:tc>
              <w:tc>
                <w:tcPr>
                  <w:tcW w:w="177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NewsGotT" w:hAnsi="NewsGotT"/>
                      <w:sz w:val="18"/>
                      <w:szCs w:val="18"/>
                    </w:rPr>
                  </w:pPr>
                </w:p>
              </w:tc>
              <w:tc>
                <w:tcPr>
                  <w:tcW w:w="1418"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NewsGotT" w:hAnsi="NewsGotT"/>
                      <w:sz w:val="18"/>
                      <w:szCs w:val="18"/>
                    </w:rPr>
                  </w:pPr>
                </w:p>
              </w:tc>
              <w:tc>
                <w:tcPr>
                  <w:tcW w:w="2182"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522755">
                  <w:pPr>
                    <w:pStyle w:val="TableContents"/>
                    <w:jc w:val="both"/>
                    <w:rPr>
                      <w:rFonts w:ascii="NewsGotT" w:hAnsi="NewsGotT"/>
                      <w:sz w:val="18"/>
                      <w:szCs w:val="18"/>
                    </w:rPr>
                  </w:pPr>
                </w:p>
              </w:tc>
            </w:tr>
            <w:tr w:rsidR="00522755">
              <w:tc>
                <w:tcPr>
                  <w:tcW w:w="3941" w:type="dxa"/>
                  <w:tcBorders>
                    <w:left w:val="single" w:sz="2" w:space="0" w:color="000000"/>
                    <w:bottom w:val="single" w:sz="2" w:space="0" w:color="000000"/>
                  </w:tcBorders>
                  <w:tcMar>
                    <w:top w:w="55" w:type="dxa"/>
                    <w:left w:w="55" w:type="dxa"/>
                    <w:bottom w:w="55" w:type="dxa"/>
                    <w:right w:w="55" w:type="dxa"/>
                  </w:tcMar>
                </w:tcPr>
                <w:p w:rsidR="00522755" w:rsidRDefault="008D474B">
                  <w:pPr>
                    <w:pStyle w:val="TableContents"/>
                    <w:rPr>
                      <w:rFonts w:ascii="NewsGotT" w:hAnsi="NewsGotT"/>
                      <w:sz w:val="16"/>
                      <w:szCs w:val="16"/>
                    </w:rPr>
                  </w:pPr>
                  <w:r>
                    <w:rPr>
                      <w:rFonts w:ascii="NewsGotT" w:hAnsi="NewsGotT"/>
                      <w:sz w:val="16"/>
                      <w:szCs w:val="16"/>
                    </w:rPr>
                    <w:t>Instalaciones técnicas</w:t>
                  </w:r>
                </w:p>
              </w:tc>
              <w:tc>
                <w:tcPr>
                  <w:tcW w:w="177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NewsGotT" w:hAnsi="NewsGotT"/>
                      <w:sz w:val="18"/>
                      <w:szCs w:val="18"/>
                    </w:rPr>
                  </w:pPr>
                </w:p>
              </w:tc>
              <w:tc>
                <w:tcPr>
                  <w:tcW w:w="1418"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NewsGotT" w:hAnsi="NewsGotT"/>
                      <w:sz w:val="18"/>
                      <w:szCs w:val="18"/>
                    </w:rPr>
                  </w:pPr>
                </w:p>
              </w:tc>
              <w:tc>
                <w:tcPr>
                  <w:tcW w:w="2182"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522755">
                  <w:pPr>
                    <w:pStyle w:val="TableContents"/>
                    <w:jc w:val="both"/>
                    <w:rPr>
                      <w:rFonts w:ascii="NewsGotT" w:hAnsi="NewsGotT"/>
                      <w:sz w:val="18"/>
                      <w:szCs w:val="18"/>
                    </w:rPr>
                  </w:pPr>
                </w:p>
              </w:tc>
            </w:tr>
            <w:tr w:rsidR="00522755">
              <w:tc>
                <w:tcPr>
                  <w:tcW w:w="3941" w:type="dxa"/>
                  <w:tcBorders>
                    <w:left w:val="single" w:sz="2" w:space="0" w:color="000000"/>
                    <w:bottom w:val="single" w:sz="2" w:space="0" w:color="000000"/>
                  </w:tcBorders>
                  <w:tcMar>
                    <w:top w:w="55" w:type="dxa"/>
                    <w:left w:w="55" w:type="dxa"/>
                    <w:bottom w:w="55" w:type="dxa"/>
                    <w:right w:w="55" w:type="dxa"/>
                  </w:tcMar>
                </w:tcPr>
                <w:p w:rsidR="00522755" w:rsidRDefault="008D474B">
                  <w:pPr>
                    <w:pStyle w:val="TableContents"/>
                    <w:rPr>
                      <w:rFonts w:ascii="NewsGotT" w:hAnsi="NewsGotT"/>
                      <w:sz w:val="16"/>
                      <w:szCs w:val="16"/>
                    </w:rPr>
                  </w:pPr>
                  <w:r>
                    <w:rPr>
                      <w:rFonts w:ascii="NewsGotT" w:hAnsi="NewsGotT"/>
                      <w:sz w:val="16"/>
                      <w:szCs w:val="16"/>
                    </w:rPr>
                    <w:t>Maquinaria y equipos</w:t>
                  </w:r>
                </w:p>
              </w:tc>
              <w:tc>
                <w:tcPr>
                  <w:tcW w:w="177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NewsGotT" w:hAnsi="NewsGotT"/>
                      <w:sz w:val="18"/>
                      <w:szCs w:val="18"/>
                    </w:rPr>
                  </w:pPr>
                </w:p>
              </w:tc>
              <w:tc>
                <w:tcPr>
                  <w:tcW w:w="1418"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NewsGotT" w:hAnsi="NewsGotT"/>
                      <w:sz w:val="18"/>
                      <w:szCs w:val="18"/>
                    </w:rPr>
                  </w:pPr>
                </w:p>
              </w:tc>
              <w:tc>
                <w:tcPr>
                  <w:tcW w:w="2182"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522755">
                  <w:pPr>
                    <w:pStyle w:val="TableContents"/>
                    <w:jc w:val="both"/>
                    <w:rPr>
                      <w:rFonts w:ascii="NewsGotT" w:hAnsi="NewsGotT"/>
                      <w:sz w:val="18"/>
                      <w:szCs w:val="18"/>
                    </w:rPr>
                  </w:pPr>
                </w:p>
              </w:tc>
            </w:tr>
            <w:tr w:rsidR="00522755">
              <w:tc>
                <w:tcPr>
                  <w:tcW w:w="3941" w:type="dxa"/>
                  <w:tcBorders>
                    <w:left w:val="single" w:sz="2" w:space="0" w:color="000000"/>
                    <w:bottom w:val="single" w:sz="2" w:space="0" w:color="000000"/>
                  </w:tcBorders>
                  <w:tcMar>
                    <w:top w:w="55" w:type="dxa"/>
                    <w:left w:w="55" w:type="dxa"/>
                    <w:bottom w:w="55" w:type="dxa"/>
                    <w:right w:w="55" w:type="dxa"/>
                  </w:tcMar>
                </w:tcPr>
                <w:p w:rsidR="00522755" w:rsidRDefault="008D474B">
                  <w:pPr>
                    <w:pStyle w:val="TableContents"/>
                    <w:rPr>
                      <w:rFonts w:ascii="NewsGotT" w:hAnsi="NewsGotT"/>
                      <w:sz w:val="16"/>
                      <w:szCs w:val="16"/>
                    </w:rPr>
                  </w:pPr>
                  <w:r>
                    <w:rPr>
                      <w:rFonts w:ascii="NewsGotT" w:hAnsi="NewsGotT"/>
                      <w:sz w:val="16"/>
                      <w:szCs w:val="16"/>
                    </w:rPr>
                    <w:t>Utillaje</w:t>
                  </w:r>
                </w:p>
              </w:tc>
              <w:tc>
                <w:tcPr>
                  <w:tcW w:w="177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NewsGotT" w:hAnsi="NewsGotT"/>
                      <w:sz w:val="18"/>
                      <w:szCs w:val="18"/>
                    </w:rPr>
                  </w:pPr>
                </w:p>
              </w:tc>
              <w:tc>
                <w:tcPr>
                  <w:tcW w:w="1418"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NewsGotT" w:hAnsi="NewsGotT"/>
                      <w:sz w:val="18"/>
                      <w:szCs w:val="18"/>
                    </w:rPr>
                  </w:pPr>
                </w:p>
              </w:tc>
              <w:tc>
                <w:tcPr>
                  <w:tcW w:w="2182"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522755">
                  <w:pPr>
                    <w:pStyle w:val="TableContents"/>
                    <w:jc w:val="both"/>
                    <w:rPr>
                      <w:rFonts w:ascii="NewsGotT" w:hAnsi="NewsGotT"/>
                      <w:sz w:val="18"/>
                      <w:szCs w:val="18"/>
                    </w:rPr>
                  </w:pPr>
                </w:p>
              </w:tc>
            </w:tr>
            <w:tr w:rsidR="00522755">
              <w:tc>
                <w:tcPr>
                  <w:tcW w:w="3941" w:type="dxa"/>
                  <w:tcBorders>
                    <w:left w:val="single" w:sz="2" w:space="0" w:color="000000"/>
                    <w:bottom w:val="single" w:sz="2" w:space="0" w:color="000000"/>
                  </w:tcBorders>
                  <w:tcMar>
                    <w:top w:w="55" w:type="dxa"/>
                    <w:left w:w="55" w:type="dxa"/>
                    <w:bottom w:w="55" w:type="dxa"/>
                    <w:right w:w="55" w:type="dxa"/>
                  </w:tcMar>
                </w:tcPr>
                <w:p w:rsidR="00522755" w:rsidRDefault="008D474B">
                  <w:pPr>
                    <w:pStyle w:val="TableContents"/>
                    <w:rPr>
                      <w:rFonts w:ascii="NewsGotT" w:hAnsi="NewsGotT"/>
                      <w:sz w:val="16"/>
                      <w:szCs w:val="16"/>
                    </w:rPr>
                  </w:pPr>
                  <w:r>
                    <w:rPr>
                      <w:rFonts w:ascii="NewsGotT" w:hAnsi="NewsGotT"/>
                      <w:sz w:val="16"/>
                      <w:szCs w:val="16"/>
                    </w:rPr>
                    <w:t>Mobiliario</w:t>
                  </w:r>
                </w:p>
              </w:tc>
              <w:tc>
                <w:tcPr>
                  <w:tcW w:w="177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NewsGotT" w:hAnsi="NewsGotT"/>
                      <w:sz w:val="18"/>
                      <w:szCs w:val="18"/>
                    </w:rPr>
                  </w:pPr>
                </w:p>
              </w:tc>
              <w:tc>
                <w:tcPr>
                  <w:tcW w:w="1418"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NewsGotT" w:hAnsi="NewsGotT"/>
                      <w:sz w:val="18"/>
                      <w:szCs w:val="18"/>
                    </w:rPr>
                  </w:pPr>
                </w:p>
              </w:tc>
              <w:tc>
                <w:tcPr>
                  <w:tcW w:w="2182"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522755">
                  <w:pPr>
                    <w:pStyle w:val="TableContents"/>
                    <w:jc w:val="both"/>
                    <w:rPr>
                      <w:rFonts w:ascii="NewsGotT" w:hAnsi="NewsGotT"/>
                      <w:sz w:val="18"/>
                      <w:szCs w:val="18"/>
                    </w:rPr>
                  </w:pPr>
                </w:p>
              </w:tc>
            </w:tr>
            <w:tr w:rsidR="00522755">
              <w:tc>
                <w:tcPr>
                  <w:tcW w:w="3941" w:type="dxa"/>
                  <w:tcBorders>
                    <w:left w:val="single" w:sz="2" w:space="0" w:color="000000"/>
                    <w:bottom w:val="single" w:sz="2" w:space="0" w:color="000000"/>
                  </w:tcBorders>
                  <w:tcMar>
                    <w:top w:w="55" w:type="dxa"/>
                    <w:left w:w="55" w:type="dxa"/>
                    <w:bottom w:w="55" w:type="dxa"/>
                    <w:right w:w="55" w:type="dxa"/>
                  </w:tcMar>
                </w:tcPr>
                <w:p w:rsidR="00522755" w:rsidRDefault="008D474B">
                  <w:pPr>
                    <w:pStyle w:val="TableContents"/>
                    <w:rPr>
                      <w:rFonts w:ascii="NewsGotT" w:hAnsi="NewsGotT"/>
                      <w:sz w:val="16"/>
                      <w:szCs w:val="16"/>
                    </w:rPr>
                  </w:pPr>
                  <w:r>
                    <w:rPr>
                      <w:rFonts w:ascii="NewsGotT" w:hAnsi="NewsGotT"/>
                      <w:sz w:val="16"/>
                      <w:szCs w:val="16"/>
                    </w:rPr>
                    <w:t>Equipamiento informático</w:t>
                  </w:r>
                </w:p>
              </w:tc>
              <w:tc>
                <w:tcPr>
                  <w:tcW w:w="177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NewsGotT" w:hAnsi="NewsGotT"/>
                      <w:sz w:val="18"/>
                      <w:szCs w:val="18"/>
                    </w:rPr>
                  </w:pPr>
                </w:p>
              </w:tc>
              <w:tc>
                <w:tcPr>
                  <w:tcW w:w="1418"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NewsGotT" w:hAnsi="NewsGotT"/>
                      <w:sz w:val="18"/>
                      <w:szCs w:val="18"/>
                    </w:rPr>
                  </w:pPr>
                </w:p>
              </w:tc>
              <w:tc>
                <w:tcPr>
                  <w:tcW w:w="2182"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522755">
                  <w:pPr>
                    <w:pStyle w:val="TableContents"/>
                    <w:jc w:val="both"/>
                    <w:rPr>
                      <w:rFonts w:ascii="NewsGotT" w:hAnsi="NewsGotT"/>
                      <w:sz w:val="18"/>
                      <w:szCs w:val="18"/>
                    </w:rPr>
                  </w:pPr>
                </w:p>
              </w:tc>
            </w:tr>
            <w:tr w:rsidR="00522755">
              <w:trPr>
                <w:trHeight w:val="449"/>
              </w:trPr>
              <w:tc>
                <w:tcPr>
                  <w:tcW w:w="3941" w:type="dxa"/>
                  <w:tcBorders>
                    <w:left w:val="single" w:sz="2" w:space="0" w:color="000000"/>
                    <w:bottom w:val="single" w:sz="2" w:space="0" w:color="000000"/>
                  </w:tcBorders>
                  <w:tcMar>
                    <w:top w:w="55" w:type="dxa"/>
                    <w:left w:w="55" w:type="dxa"/>
                    <w:bottom w:w="55" w:type="dxa"/>
                    <w:right w:w="55" w:type="dxa"/>
                  </w:tcMar>
                </w:tcPr>
                <w:p w:rsidR="00522755" w:rsidRDefault="008D474B">
                  <w:pPr>
                    <w:pStyle w:val="TableContents"/>
                  </w:pPr>
                  <w:r>
                    <w:rPr>
                      <w:rStyle w:val="Fuentedeprrafopredeter3"/>
                      <w:rFonts w:ascii="NewsGotT" w:eastAsia="Times New Roman" w:hAnsi="NewsGotT" w:cs="NewsGotT"/>
                      <w:sz w:val="16"/>
                      <w:szCs w:val="16"/>
                    </w:rPr>
                    <w:t>Honorarios técnicos</w:t>
                  </w:r>
                </w:p>
              </w:tc>
              <w:tc>
                <w:tcPr>
                  <w:tcW w:w="177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NewsGotT" w:hAnsi="NewsGotT"/>
                      <w:sz w:val="18"/>
                      <w:szCs w:val="18"/>
                    </w:rPr>
                  </w:pPr>
                </w:p>
              </w:tc>
              <w:tc>
                <w:tcPr>
                  <w:tcW w:w="1418"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NewsGotT" w:hAnsi="NewsGotT"/>
                      <w:sz w:val="18"/>
                      <w:szCs w:val="18"/>
                    </w:rPr>
                  </w:pPr>
                </w:p>
              </w:tc>
              <w:tc>
                <w:tcPr>
                  <w:tcW w:w="2182"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522755">
                  <w:pPr>
                    <w:pStyle w:val="TableContents"/>
                    <w:jc w:val="both"/>
                    <w:rPr>
                      <w:rFonts w:ascii="NewsGotT" w:hAnsi="NewsGotT"/>
                      <w:sz w:val="18"/>
                      <w:szCs w:val="18"/>
                    </w:rPr>
                  </w:pPr>
                </w:p>
              </w:tc>
            </w:tr>
            <w:tr w:rsidR="00522755">
              <w:tc>
                <w:tcPr>
                  <w:tcW w:w="3941" w:type="dxa"/>
                  <w:tcBorders>
                    <w:left w:val="single" w:sz="2" w:space="0" w:color="000000"/>
                    <w:bottom w:val="single" w:sz="2" w:space="0" w:color="000000"/>
                  </w:tcBorders>
                  <w:tcMar>
                    <w:top w:w="55" w:type="dxa"/>
                    <w:left w:w="55" w:type="dxa"/>
                    <w:bottom w:w="55" w:type="dxa"/>
                    <w:right w:w="55" w:type="dxa"/>
                  </w:tcMar>
                </w:tcPr>
                <w:p w:rsidR="00522755" w:rsidRDefault="008D474B">
                  <w:pPr>
                    <w:pStyle w:val="TableContents"/>
                    <w:rPr>
                      <w:rFonts w:ascii="NewsGotT" w:hAnsi="NewsGotT"/>
                      <w:sz w:val="16"/>
                      <w:szCs w:val="16"/>
                    </w:rPr>
                  </w:pPr>
                  <w:r>
                    <w:rPr>
                      <w:rFonts w:ascii="NewsGotT" w:hAnsi="NewsGotT"/>
                      <w:sz w:val="16"/>
                      <w:szCs w:val="16"/>
                    </w:rPr>
                    <w:t>Otros (Indicar cuál):</w:t>
                  </w:r>
                </w:p>
                <w:p w:rsidR="00522755" w:rsidRDefault="008D474B">
                  <w:pPr>
                    <w:pStyle w:val="TableContents"/>
                    <w:rPr>
                      <w:rFonts w:ascii="NewsGotT" w:hAnsi="NewsGotT"/>
                      <w:sz w:val="16"/>
                      <w:szCs w:val="16"/>
                    </w:rPr>
                  </w:pPr>
                  <w:r>
                    <w:rPr>
                      <w:rFonts w:ascii="NewsGotT" w:hAnsi="NewsGotT"/>
                      <w:sz w:val="16"/>
                      <w:szCs w:val="16"/>
                    </w:rPr>
                    <w:t>-</w:t>
                  </w:r>
                </w:p>
                <w:p w:rsidR="00522755" w:rsidRDefault="008D474B">
                  <w:pPr>
                    <w:pStyle w:val="TableContents"/>
                    <w:rPr>
                      <w:rFonts w:ascii="NewsGotT" w:hAnsi="NewsGotT"/>
                      <w:sz w:val="16"/>
                      <w:szCs w:val="16"/>
                    </w:rPr>
                  </w:pPr>
                  <w:r>
                    <w:rPr>
                      <w:rFonts w:ascii="NewsGotT" w:hAnsi="NewsGotT"/>
                      <w:sz w:val="16"/>
                      <w:szCs w:val="16"/>
                    </w:rPr>
                    <w:t>-</w:t>
                  </w:r>
                </w:p>
              </w:tc>
              <w:tc>
                <w:tcPr>
                  <w:tcW w:w="177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NewsGotT" w:hAnsi="NewsGotT"/>
                      <w:sz w:val="18"/>
                      <w:szCs w:val="18"/>
                    </w:rPr>
                  </w:pPr>
                </w:p>
              </w:tc>
              <w:tc>
                <w:tcPr>
                  <w:tcW w:w="1418"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both"/>
                    <w:rPr>
                      <w:rFonts w:ascii="NewsGotT" w:hAnsi="NewsGotT"/>
                      <w:sz w:val="18"/>
                      <w:szCs w:val="18"/>
                    </w:rPr>
                  </w:pPr>
                </w:p>
              </w:tc>
              <w:tc>
                <w:tcPr>
                  <w:tcW w:w="2182"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522755">
                  <w:pPr>
                    <w:pStyle w:val="TableContents"/>
                    <w:jc w:val="both"/>
                    <w:rPr>
                      <w:rFonts w:ascii="NewsGotT" w:hAnsi="NewsGotT"/>
                      <w:sz w:val="18"/>
                      <w:szCs w:val="18"/>
                    </w:rPr>
                  </w:pPr>
                </w:p>
              </w:tc>
            </w:tr>
            <w:tr w:rsidR="00522755">
              <w:tc>
                <w:tcPr>
                  <w:tcW w:w="3941" w:type="dxa"/>
                  <w:tcBorders>
                    <w:left w:val="single" w:sz="2" w:space="0" w:color="000000"/>
                    <w:bottom w:val="single" w:sz="2" w:space="0" w:color="000000"/>
                  </w:tcBorders>
                  <w:shd w:val="clear" w:color="auto" w:fill="B2B2B2"/>
                  <w:tcMar>
                    <w:top w:w="55" w:type="dxa"/>
                    <w:left w:w="55" w:type="dxa"/>
                    <w:bottom w:w="55" w:type="dxa"/>
                    <w:right w:w="55" w:type="dxa"/>
                  </w:tcMar>
                </w:tcPr>
                <w:p w:rsidR="00522755" w:rsidRDefault="008D474B" w:rsidP="00FF6623">
                  <w:pPr>
                    <w:pStyle w:val="TableContents"/>
                    <w:jc w:val="center"/>
                    <w:rPr>
                      <w:rFonts w:ascii="NewsGotT" w:hAnsi="NewsGotT"/>
                      <w:b/>
                      <w:bCs/>
                    </w:rPr>
                  </w:pPr>
                  <w:r>
                    <w:rPr>
                      <w:rFonts w:ascii="NewsGotT" w:hAnsi="NewsGotT"/>
                      <w:b/>
                      <w:bCs/>
                    </w:rPr>
                    <w:t xml:space="preserve">TOTAL INVERSIÓN </w:t>
                  </w:r>
                  <w:r w:rsidR="00FF6623" w:rsidRPr="00FF6623">
                    <w:rPr>
                      <w:rFonts w:ascii="NewsGotT" w:hAnsi="NewsGotT"/>
                      <w:b/>
                      <w:bCs/>
                    </w:rPr>
                    <w:t>ADMISI</w:t>
                  </w:r>
                  <w:r w:rsidRPr="00FF6623">
                    <w:rPr>
                      <w:rFonts w:ascii="NewsGotT" w:hAnsi="NewsGotT"/>
                      <w:b/>
                      <w:bCs/>
                    </w:rPr>
                    <w:t>BLE</w:t>
                  </w:r>
                </w:p>
              </w:tc>
              <w:tc>
                <w:tcPr>
                  <w:tcW w:w="1773" w:type="dxa"/>
                  <w:tcBorders>
                    <w:left w:val="single" w:sz="2" w:space="0" w:color="000000"/>
                    <w:bottom w:val="single" w:sz="2" w:space="0" w:color="000000"/>
                  </w:tcBorders>
                  <w:shd w:val="clear" w:color="auto" w:fill="B2B2B2"/>
                  <w:tcMar>
                    <w:top w:w="55" w:type="dxa"/>
                    <w:left w:w="55" w:type="dxa"/>
                    <w:bottom w:w="55" w:type="dxa"/>
                    <w:right w:w="55" w:type="dxa"/>
                  </w:tcMar>
                </w:tcPr>
                <w:p w:rsidR="00522755" w:rsidRPr="00FB2B11" w:rsidRDefault="008D474B" w:rsidP="00FB2B11">
                  <w:pPr>
                    <w:pStyle w:val="TableContents"/>
                    <w:jc w:val="both"/>
                    <w:rPr>
                      <w:rFonts w:ascii="Times New Roman" w:hAnsi="Times New Roman" w:cs="Times New Roman"/>
                      <w:sz w:val="18"/>
                      <w:szCs w:val="18"/>
                    </w:rPr>
                  </w:pPr>
                  <w:r>
                    <w:rPr>
                      <w:rFonts w:ascii="NewsGotT" w:hAnsi="NewsGotT"/>
                      <w:sz w:val="18"/>
                      <w:szCs w:val="18"/>
                    </w:rPr>
                    <w:t xml:space="preserve">                         </w:t>
                  </w:r>
                  <w:r w:rsidR="00FB2B11">
                    <w:rPr>
                      <w:rFonts w:ascii="Times New Roman" w:hAnsi="Times New Roman" w:cs="Times New Roman"/>
                      <w:sz w:val="18"/>
                      <w:szCs w:val="18"/>
                    </w:rPr>
                    <w:t>€</w:t>
                  </w:r>
                </w:p>
              </w:tc>
              <w:tc>
                <w:tcPr>
                  <w:tcW w:w="1418" w:type="dxa"/>
                  <w:tcBorders>
                    <w:left w:val="single" w:sz="2" w:space="0" w:color="000000"/>
                    <w:bottom w:val="single" w:sz="2" w:space="0" w:color="000000"/>
                  </w:tcBorders>
                  <w:shd w:val="clear" w:color="auto" w:fill="B2B2B2"/>
                  <w:tcMar>
                    <w:top w:w="55" w:type="dxa"/>
                    <w:left w:w="55" w:type="dxa"/>
                    <w:bottom w:w="55" w:type="dxa"/>
                    <w:right w:w="55" w:type="dxa"/>
                  </w:tcMar>
                </w:tcPr>
                <w:p w:rsidR="00522755" w:rsidRPr="00FB2B11" w:rsidRDefault="008D474B" w:rsidP="00FB2B11">
                  <w:pPr>
                    <w:pStyle w:val="TableContents"/>
                    <w:jc w:val="both"/>
                    <w:rPr>
                      <w:rFonts w:ascii="Times New Roman" w:hAnsi="Times New Roman" w:cs="Times New Roman"/>
                      <w:sz w:val="18"/>
                      <w:szCs w:val="18"/>
                    </w:rPr>
                  </w:pPr>
                  <w:r>
                    <w:rPr>
                      <w:rFonts w:ascii="NewsGotT" w:hAnsi="NewsGotT"/>
                      <w:sz w:val="18"/>
                      <w:szCs w:val="18"/>
                    </w:rPr>
                    <w:t xml:space="preserve">                    </w:t>
                  </w:r>
                  <w:r w:rsidR="00FB2B11">
                    <w:rPr>
                      <w:rFonts w:ascii="Times New Roman" w:hAnsi="Times New Roman" w:cs="Times New Roman"/>
                      <w:sz w:val="18"/>
                      <w:szCs w:val="18"/>
                    </w:rPr>
                    <w:t>€</w:t>
                  </w:r>
                </w:p>
              </w:tc>
              <w:tc>
                <w:tcPr>
                  <w:tcW w:w="2182" w:type="dxa"/>
                  <w:tcBorders>
                    <w:left w:val="single" w:sz="2" w:space="0" w:color="000000"/>
                    <w:bottom w:val="single" w:sz="2" w:space="0" w:color="000000"/>
                    <w:right w:val="single" w:sz="2" w:space="0" w:color="000000"/>
                  </w:tcBorders>
                  <w:shd w:val="clear" w:color="auto" w:fill="B2B2B2"/>
                  <w:tcMar>
                    <w:top w:w="55" w:type="dxa"/>
                    <w:left w:w="55" w:type="dxa"/>
                    <w:bottom w:w="55" w:type="dxa"/>
                    <w:right w:w="55" w:type="dxa"/>
                  </w:tcMar>
                </w:tcPr>
                <w:p w:rsidR="00522755" w:rsidRDefault="008D474B" w:rsidP="00FB2B11">
                  <w:pPr>
                    <w:pStyle w:val="TableContents"/>
                    <w:jc w:val="both"/>
                    <w:rPr>
                      <w:rFonts w:ascii="NewsGotT" w:hAnsi="NewsGotT"/>
                      <w:sz w:val="18"/>
                      <w:szCs w:val="18"/>
                    </w:rPr>
                  </w:pPr>
                  <w:r>
                    <w:rPr>
                      <w:rFonts w:ascii="NewsGotT" w:hAnsi="NewsGotT"/>
                      <w:sz w:val="18"/>
                      <w:szCs w:val="18"/>
                    </w:rPr>
                    <w:t xml:space="preserve">                              </w:t>
                  </w:r>
                  <w:r w:rsidR="00FB2B11">
                    <w:rPr>
                      <w:rFonts w:ascii="Times New Roman" w:hAnsi="Times New Roman" w:cs="Times New Roman"/>
                      <w:sz w:val="18"/>
                      <w:szCs w:val="18"/>
                    </w:rPr>
                    <w:t>€</w:t>
                  </w:r>
                </w:p>
              </w:tc>
            </w:tr>
          </w:tbl>
          <w:p w:rsidR="00522755" w:rsidRDefault="00522755">
            <w:pPr>
              <w:pStyle w:val="TableContents"/>
              <w:jc w:val="both"/>
              <w:rPr>
                <w:rFonts w:ascii="NewsGotT" w:hAnsi="NewsGotT"/>
                <w:b/>
                <w:bCs/>
                <w:sz w:val="22"/>
                <w:szCs w:val="22"/>
              </w:rPr>
            </w:pPr>
          </w:p>
          <w:p w:rsidR="00522755" w:rsidRDefault="008D474B">
            <w:pPr>
              <w:pStyle w:val="TableContents"/>
              <w:jc w:val="both"/>
              <w:rPr>
                <w:rFonts w:ascii="NewsGotT" w:hAnsi="NewsGotT"/>
                <w:b/>
                <w:bCs/>
                <w:sz w:val="22"/>
                <w:szCs w:val="22"/>
              </w:rPr>
            </w:pPr>
            <w:r>
              <w:rPr>
                <w:rFonts w:ascii="NewsGotT" w:hAnsi="NewsGotT"/>
                <w:b/>
                <w:bCs/>
                <w:sz w:val="22"/>
                <w:szCs w:val="22"/>
              </w:rPr>
              <w:t xml:space="preserve">(X) </w:t>
            </w:r>
            <w:r>
              <w:rPr>
                <w:rFonts w:ascii="NewsGotT" w:hAnsi="NewsGotT"/>
                <w:b/>
                <w:bCs/>
              </w:rPr>
              <w:t>Solicito la posibilidad de compensación de hasta el 15%, entre las diferentes partidas, así como dentro de la misma partida, resultantes de este presupuesto, siempre que exista causa justificada y no se altere el objeto y finalidad de la ayuda.</w:t>
            </w:r>
          </w:p>
          <w:p w:rsidR="00522755" w:rsidRDefault="00522755">
            <w:pPr>
              <w:pStyle w:val="TableContents"/>
              <w:jc w:val="both"/>
              <w:rPr>
                <w:rFonts w:ascii="NewsGotT" w:hAnsi="NewsGotT"/>
                <w:b/>
                <w:bCs/>
                <w:sz w:val="22"/>
                <w:szCs w:val="22"/>
              </w:rPr>
            </w:pPr>
          </w:p>
        </w:tc>
      </w:tr>
      <w:tr w:rsidR="00522755" w:rsidTr="003A3F5B">
        <w:tc>
          <w:tcPr>
            <w:tcW w:w="963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8D474B">
            <w:pPr>
              <w:pStyle w:val="TableContents"/>
              <w:rPr>
                <w:rFonts w:ascii="NewsGotT" w:hAnsi="NewsGotT"/>
                <w:b/>
                <w:bCs/>
                <w:color w:val="004586"/>
              </w:rPr>
            </w:pPr>
            <w:r>
              <w:rPr>
                <w:rFonts w:ascii="NewsGotT" w:hAnsi="NewsGotT"/>
                <w:b/>
                <w:bCs/>
                <w:color w:val="004586"/>
              </w:rPr>
              <w:t>3. OTROS DATOS DE LA INVERSIÓN (SELECCIONAR SEGÚN PROCEDA):</w:t>
            </w:r>
          </w:p>
        </w:tc>
      </w:tr>
      <w:tr w:rsidR="00522755" w:rsidTr="003A3F5B">
        <w:tc>
          <w:tcPr>
            <w:tcW w:w="963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3A3F5B" w:rsidRDefault="003A3F5B">
            <w:pPr>
              <w:pStyle w:val="TableContents"/>
              <w:rPr>
                <w:rFonts w:ascii="NewsGotT" w:hAnsi="NewsGotT"/>
                <w:b/>
                <w:bCs/>
                <w:sz w:val="22"/>
                <w:szCs w:val="22"/>
              </w:rPr>
            </w:pPr>
          </w:p>
          <w:p w:rsidR="00522755" w:rsidRDefault="008D474B">
            <w:pPr>
              <w:pStyle w:val="TableContents"/>
              <w:rPr>
                <w:rFonts w:ascii="NewsGotT" w:hAnsi="NewsGotT"/>
                <w:sz w:val="22"/>
                <w:szCs w:val="22"/>
              </w:rPr>
            </w:pPr>
            <w:r>
              <w:rPr>
                <w:rFonts w:ascii="NewsGotT" w:hAnsi="NewsGotT"/>
                <w:b/>
                <w:bCs/>
                <w:sz w:val="22"/>
                <w:szCs w:val="22"/>
              </w:rPr>
              <w:t>¿El proyecto incluye ejecución de obras o actuaciones ligadas a bienes inmuebles  o al terreno?</w:t>
            </w:r>
            <w:r>
              <w:rPr>
                <w:rFonts w:ascii="NewsGotT" w:eastAsia="NewsGotT" w:hAnsi="NewsGotT"/>
                <w:color w:val="000000"/>
                <w:sz w:val="22"/>
                <w:szCs w:val="22"/>
              </w:rPr>
              <w:t xml:space="preserve"> ( ) SI </w:t>
            </w:r>
            <w:r>
              <w:rPr>
                <w:rFonts w:ascii="NewsGotT" w:hAnsi="NewsGotT"/>
                <w:sz w:val="22"/>
                <w:szCs w:val="22"/>
              </w:rPr>
              <w:t xml:space="preserve"> </w:t>
            </w:r>
            <w:r>
              <w:rPr>
                <w:rFonts w:ascii="NewsGotT" w:eastAsia="NewsGotT" w:hAnsi="NewsGotT"/>
                <w:color w:val="000000"/>
                <w:sz w:val="22"/>
                <w:szCs w:val="22"/>
              </w:rPr>
              <w:t>( ) NO</w:t>
            </w:r>
            <w:r>
              <w:rPr>
                <w:rFonts w:ascii="NewsGotT" w:hAnsi="NewsGotT"/>
                <w:sz w:val="22"/>
                <w:szCs w:val="22"/>
              </w:rPr>
              <w:t>.</w:t>
            </w:r>
          </w:p>
          <w:p w:rsidR="003A3F5B" w:rsidRDefault="003A3F5B">
            <w:pPr>
              <w:pStyle w:val="TableContents"/>
              <w:rPr>
                <w:rFonts w:ascii="NewsGotT" w:hAnsi="NewsGotT"/>
                <w:sz w:val="22"/>
                <w:szCs w:val="22"/>
              </w:rPr>
            </w:pPr>
          </w:p>
        </w:tc>
      </w:tr>
      <w:tr w:rsidR="00522755" w:rsidTr="003A3F5B">
        <w:trPr>
          <w:trHeight w:val="589"/>
        </w:trPr>
        <w:tc>
          <w:tcPr>
            <w:tcW w:w="963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3A3F5B" w:rsidRDefault="003A3F5B">
            <w:pPr>
              <w:pStyle w:val="TableContents"/>
              <w:rPr>
                <w:rFonts w:ascii="NewsGotT" w:hAnsi="NewsGotT"/>
                <w:b/>
                <w:bCs/>
                <w:sz w:val="22"/>
                <w:szCs w:val="22"/>
              </w:rPr>
            </w:pPr>
          </w:p>
          <w:p w:rsidR="00522755" w:rsidRDefault="008D474B">
            <w:pPr>
              <w:pStyle w:val="TableContents"/>
              <w:rPr>
                <w:rFonts w:ascii="NewsGotT" w:hAnsi="NewsGotT"/>
                <w:b/>
                <w:bCs/>
                <w:sz w:val="22"/>
                <w:szCs w:val="22"/>
              </w:rPr>
            </w:pPr>
            <w:r>
              <w:rPr>
                <w:rFonts w:ascii="NewsGotT" w:hAnsi="NewsGotT"/>
                <w:b/>
                <w:bCs/>
                <w:sz w:val="22"/>
                <w:szCs w:val="22"/>
              </w:rPr>
              <w:t>¿La Entidad solicitante está sujeta a la Ley de Contratos del Sector Público?</w:t>
            </w:r>
          </w:p>
          <w:p w:rsidR="00522755" w:rsidRDefault="008D474B">
            <w:pPr>
              <w:pStyle w:val="TableContents"/>
              <w:rPr>
                <w:rFonts w:ascii="NewsGotT" w:hAnsi="NewsGotT"/>
                <w:sz w:val="22"/>
                <w:szCs w:val="22"/>
              </w:rPr>
            </w:pPr>
            <w:r>
              <w:rPr>
                <w:rFonts w:ascii="NewsGotT" w:eastAsia="NewsGotT" w:hAnsi="NewsGotT"/>
                <w:color w:val="000000"/>
                <w:sz w:val="22"/>
                <w:szCs w:val="22"/>
              </w:rPr>
              <w:t>(</w:t>
            </w:r>
            <w:r w:rsidR="00FF6623">
              <w:rPr>
                <w:rFonts w:ascii="NewsGotT" w:eastAsia="NewsGotT" w:hAnsi="NewsGotT"/>
                <w:color w:val="000000"/>
                <w:sz w:val="22"/>
                <w:szCs w:val="22"/>
              </w:rPr>
              <w:t xml:space="preserve"> </w:t>
            </w:r>
            <w:r>
              <w:rPr>
                <w:rFonts w:ascii="NewsGotT" w:eastAsia="NewsGotT" w:hAnsi="NewsGotT"/>
                <w:color w:val="000000"/>
                <w:sz w:val="22"/>
                <w:szCs w:val="22"/>
              </w:rPr>
              <w:t xml:space="preserve"> ) SI </w:t>
            </w:r>
            <w:r>
              <w:rPr>
                <w:rFonts w:ascii="NewsGotT" w:hAnsi="NewsGotT"/>
                <w:sz w:val="22"/>
                <w:szCs w:val="22"/>
              </w:rPr>
              <w:t xml:space="preserve"> </w:t>
            </w:r>
            <w:r>
              <w:rPr>
                <w:rFonts w:ascii="NewsGotT" w:eastAsia="NewsGotT" w:hAnsi="NewsGotT"/>
                <w:color w:val="000000"/>
                <w:sz w:val="22"/>
                <w:szCs w:val="22"/>
              </w:rPr>
              <w:t>(</w:t>
            </w:r>
            <w:r w:rsidR="00FF6623">
              <w:rPr>
                <w:rFonts w:ascii="NewsGotT" w:eastAsia="NewsGotT" w:hAnsi="NewsGotT"/>
                <w:color w:val="000000"/>
                <w:sz w:val="22"/>
                <w:szCs w:val="22"/>
              </w:rPr>
              <w:t xml:space="preserve"> </w:t>
            </w:r>
            <w:r>
              <w:rPr>
                <w:rFonts w:ascii="NewsGotT" w:eastAsia="NewsGotT" w:hAnsi="NewsGotT"/>
                <w:color w:val="000000"/>
                <w:sz w:val="22"/>
                <w:szCs w:val="22"/>
              </w:rPr>
              <w:t xml:space="preserve"> ) NO</w:t>
            </w:r>
            <w:r>
              <w:rPr>
                <w:rFonts w:ascii="NewsGotT" w:hAnsi="NewsGotT"/>
                <w:sz w:val="22"/>
                <w:szCs w:val="22"/>
              </w:rPr>
              <w:t>.</w:t>
            </w:r>
          </w:p>
          <w:p w:rsidR="003A3F5B" w:rsidRDefault="003A3F5B">
            <w:pPr>
              <w:pStyle w:val="TableContents"/>
              <w:rPr>
                <w:rFonts w:ascii="NewsGotT" w:hAnsi="NewsGotT"/>
                <w:sz w:val="22"/>
                <w:szCs w:val="22"/>
              </w:rPr>
            </w:pPr>
          </w:p>
        </w:tc>
      </w:tr>
      <w:tr w:rsidR="00522755" w:rsidTr="003A3F5B">
        <w:trPr>
          <w:trHeight w:val="845"/>
        </w:trPr>
        <w:tc>
          <w:tcPr>
            <w:tcW w:w="963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8D474B">
            <w:pPr>
              <w:pStyle w:val="TableContents"/>
              <w:jc w:val="both"/>
              <w:rPr>
                <w:rFonts w:ascii="NewsGotT" w:hAnsi="NewsGotT"/>
                <w:b/>
                <w:bCs/>
                <w:sz w:val="22"/>
                <w:szCs w:val="22"/>
              </w:rPr>
            </w:pPr>
            <w:r>
              <w:rPr>
                <w:rFonts w:ascii="NewsGotT" w:hAnsi="NewsGotT"/>
                <w:b/>
                <w:bCs/>
                <w:sz w:val="22"/>
                <w:szCs w:val="22"/>
              </w:rPr>
              <w:t>En caso de  Ayuntamientos o Asociaciones:</w:t>
            </w:r>
          </w:p>
          <w:p w:rsidR="00522755" w:rsidRDefault="008D474B">
            <w:pPr>
              <w:pStyle w:val="TableContents"/>
              <w:jc w:val="both"/>
            </w:pPr>
            <w:r>
              <w:rPr>
                <w:rFonts w:ascii="NewsGotT" w:eastAsia="NewsGotT" w:hAnsi="NewsGotT"/>
                <w:color w:val="000000"/>
                <w:sz w:val="20"/>
                <w:szCs w:val="20"/>
              </w:rPr>
              <w:t>¿S</w:t>
            </w:r>
            <w:r>
              <w:rPr>
                <w:rFonts w:ascii="NewsGotT" w:eastAsia="NewsGotT" w:hAnsi="NewsGotT"/>
                <w:color w:val="000000"/>
                <w:sz w:val="22"/>
                <w:szCs w:val="22"/>
              </w:rPr>
              <w:t>olicita como subvencionable el importe de IVA? (</w:t>
            </w:r>
            <w:r w:rsidR="00FF6623">
              <w:rPr>
                <w:rFonts w:ascii="NewsGotT" w:eastAsia="NewsGotT" w:hAnsi="NewsGotT"/>
                <w:color w:val="000000"/>
                <w:sz w:val="22"/>
                <w:szCs w:val="22"/>
              </w:rPr>
              <w:t xml:space="preserve"> </w:t>
            </w:r>
            <w:r>
              <w:rPr>
                <w:rFonts w:ascii="NewsGotT" w:eastAsia="NewsGotT" w:hAnsi="NewsGotT"/>
                <w:color w:val="000000"/>
                <w:sz w:val="22"/>
                <w:szCs w:val="22"/>
              </w:rPr>
              <w:t xml:space="preserve"> ) SI  ( </w:t>
            </w:r>
            <w:r w:rsidR="00FF6623">
              <w:rPr>
                <w:rFonts w:ascii="NewsGotT" w:eastAsia="NewsGotT" w:hAnsi="NewsGotT"/>
                <w:color w:val="000000"/>
                <w:sz w:val="22"/>
                <w:szCs w:val="22"/>
              </w:rPr>
              <w:t xml:space="preserve"> </w:t>
            </w:r>
            <w:r>
              <w:rPr>
                <w:rFonts w:ascii="NewsGotT" w:eastAsia="NewsGotT" w:hAnsi="NewsGotT"/>
                <w:color w:val="000000"/>
                <w:sz w:val="22"/>
                <w:szCs w:val="22"/>
              </w:rPr>
              <w:t>) NO.</w:t>
            </w:r>
          </w:p>
          <w:p w:rsidR="00522755" w:rsidRDefault="00522755">
            <w:pPr>
              <w:pStyle w:val="TableContents"/>
              <w:jc w:val="both"/>
            </w:pPr>
          </w:p>
          <w:p w:rsidR="00522755" w:rsidRDefault="008D474B" w:rsidP="00FB2B11">
            <w:pPr>
              <w:pStyle w:val="TableContents"/>
              <w:jc w:val="both"/>
            </w:pPr>
            <w:r>
              <w:rPr>
                <w:rFonts w:ascii="NewsGotT" w:eastAsia="NewsGotT" w:hAnsi="NewsGotT"/>
                <w:color w:val="000000"/>
                <w:sz w:val="22"/>
                <w:szCs w:val="22"/>
              </w:rPr>
              <w:t xml:space="preserve">En caso afirmativo, ¿se compromete a </w:t>
            </w:r>
            <w:r>
              <w:rPr>
                <w:rFonts w:ascii="NewsGotT" w:hAnsi="NewsGotT"/>
                <w:sz w:val="20"/>
              </w:rPr>
              <w:t xml:space="preserve">no repercutir, ni a compensar, ni a recuperar el IVA soportado en las facturas objeto de la intervención? </w:t>
            </w:r>
            <w:r>
              <w:rPr>
                <w:rFonts w:ascii="NewsGotT" w:eastAsia="NewsGotT" w:hAnsi="NewsGotT"/>
                <w:color w:val="000000"/>
                <w:sz w:val="22"/>
                <w:szCs w:val="22"/>
              </w:rPr>
              <w:t>(</w:t>
            </w:r>
            <w:r w:rsidR="00FF6623">
              <w:rPr>
                <w:rFonts w:ascii="NewsGotT" w:eastAsia="NewsGotT" w:hAnsi="NewsGotT"/>
                <w:color w:val="000000"/>
                <w:sz w:val="22"/>
                <w:szCs w:val="22"/>
              </w:rPr>
              <w:t xml:space="preserve"> </w:t>
            </w:r>
            <w:r>
              <w:rPr>
                <w:rFonts w:ascii="NewsGotT" w:eastAsia="NewsGotT" w:hAnsi="NewsGotT"/>
                <w:color w:val="000000"/>
                <w:sz w:val="22"/>
                <w:szCs w:val="22"/>
              </w:rPr>
              <w:t xml:space="preserve"> ) SI  ( </w:t>
            </w:r>
            <w:r w:rsidR="00FF6623">
              <w:rPr>
                <w:rFonts w:ascii="NewsGotT" w:eastAsia="NewsGotT" w:hAnsi="NewsGotT"/>
                <w:color w:val="000000"/>
                <w:sz w:val="22"/>
                <w:szCs w:val="22"/>
              </w:rPr>
              <w:t xml:space="preserve"> </w:t>
            </w:r>
            <w:r>
              <w:rPr>
                <w:rFonts w:ascii="NewsGotT" w:eastAsia="NewsGotT" w:hAnsi="NewsGotT"/>
                <w:color w:val="000000"/>
                <w:sz w:val="22"/>
                <w:szCs w:val="22"/>
              </w:rPr>
              <w:t>) NO</w:t>
            </w:r>
          </w:p>
        </w:tc>
      </w:tr>
      <w:tr w:rsidR="00522755" w:rsidTr="003A3F5B">
        <w:trPr>
          <w:trHeight w:val="845"/>
        </w:trPr>
        <w:tc>
          <w:tcPr>
            <w:tcW w:w="963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2F264F" w:rsidRDefault="002F264F" w:rsidP="002F264F">
            <w:pPr>
              <w:pStyle w:val="TableContents"/>
              <w:jc w:val="both"/>
              <w:rPr>
                <w:rFonts w:ascii="NewsGotT" w:eastAsia="NewsGotT" w:hAnsi="NewsGotT"/>
                <w:b/>
                <w:bCs/>
                <w:color w:val="000000"/>
                <w:sz w:val="22"/>
                <w:szCs w:val="22"/>
              </w:rPr>
            </w:pPr>
          </w:p>
          <w:p w:rsidR="00522755" w:rsidRDefault="002F264F" w:rsidP="002F264F">
            <w:pPr>
              <w:pStyle w:val="TableContents"/>
              <w:jc w:val="both"/>
              <w:rPr>
                <w:rFonts w:ascii="NewsGotT" w:hAnsi="NewsGotT"/>
                <w:sz w:val="22"/>
                <w:szCs w:val="22"/>
              </w:rPr>
            </w:pPr>
            <w:proofErr w:type="gramStart"/>
            <w:r w:rsidRPr="002F264F">
              <w:rPr>
                <w:rFonts w:ascii="NewsGotT" w:eastAsia="NewsGotT" w:hAnsi="NewsGotT"/>
                <w:b/>
                <w:bCs/>
                <w:color w:val="000000"/>
                <w:sz w:val="22"/>
                <w:szCs w:val="22"/>
              </w:rPr>
              <w:t>( X</w:t>
            </w:r>
            <w:proofErr w:type="gramEnd"/>
            <w:r w:rsidRPr="002F264F">
              <w:rPr>
                <w:rFonts w:ascii="NewsGotT" w:eastAsia="NewsGotT" w:hAnsi="NewsGotT"/>
                <w:b/>
                <w:bCs/>
                <w:color w:val="000000"/>
                <w:sz w:val="22"/>
                <w:szCs w:val="22"/>
              </w:rPr>
              <w:t xml:space="preserve"> ) El proyecto no contempla la ejecución a través de medios propios (m</w:t>
            </w:r>
            <w:r w:rsidRPr="002F264F">
              <w:rPr>
                <w:rFonts w:ascii="NewsGotT" w:eastAsia="NewsGotT" w:hAnsi="NewsGotT"/>
                <w:b/>
                <w:sz w:val="22"/>
                <w:szCs w:val="22"/>
              </w:rPr>
              <w:t>ano de obra, inversiones en especie, etc.)</w:t>
            </w:r>
          </w:p>
        </w:tc>
      </w:tr>
      <w:tr w:rsidR="00522755" w:rsidTr="003A3F5B">
        <w:trPr>
          <w:trHeight w:val="662"/>
        </w:trPr>
        <w:tc>
          <w:tcPr>
            <w:tcW w:w="963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8D474B">
            <w:pPr>
              <w:pStyle w:val="TableContents"/>
              <w:jc w:val="both"/>
              <w:rPr>
                <w:rFonts w:ascii="NewsGotT" w:hAnsi="NewsGotT"/>
                <w:b/>
                <w:bCs/>
                <w:color w:val="004586"/>
              </w:rPr>
            </w:pPr>
            <w:r>
              <w:rPr>
                <w:rFonts w:ascii="NewsGotT" w:hAnsi="NewsGotT"/>
                <w:b/>
                <w:bCs/>
                <w:color w:val="004586"/>
              </w:rPr>
              <w:lastRenderedPageBreak/>
              <w:t xml:space="preserve">4. DATOS DE LA INTERVENCIÓN A RELLENAR TENIENDO EN CUENTA LA FINANCIACIÓN DEL PROYECTO </w:t>
            </w:r>
            <w:r>
              <w:rPr>
                <w:rFonts w:ascii="NewsGotT" w:hAnsi="NewsGotT"/>
                <w:b/>
                <w:bCs/>
                <w:color w:val="004586"/>
                <w:u w:val="single"/>
              </w:rPr>
              <w:t>HASTA</w:t>
            </w:r>
            <w:r>
              <w:rPr>
                <w:rFonts w:ascii="NewsGotT" w:hAnsi="NewsGotT"/>
                <w:b/>
                <w:bCs/>
                <w:color w:val="004586"/>
              </w:rPr>
              <w:t xml:space="preserve"> LA RECEPCIÓN DE LA AYUDA</w:t>
            </w:r>
          </w:p>
        </w:tc>
      </w:tr>
      <w:tr w:rsidR="00522755" w:rsidTr="003A3F5B">
        <w:trPr>
          <w:trHeight w:val="5899"/>
        </w:trPr>
        <w:tc>
          <w:tcPr>
            <w:tcW w:w="963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8D474B">
            <w:pPr>
              <w:pStyle w:val="Textbody"/>
              <w:jc w:val="both"/>
              <w:rPr>
                <w:rFonts w:ascii="NewsGotT" w:hAnsi="NewsGotT"/>
                <w:sz w:val="22"/>
                <w:szCs w:val="22"/>
              </w:rPr>
            </w:pPr>
            <w:r>
              <w:rPr>
                <w:rFonts w:ascii="NewsGotT" w:hAnsi="NewsGotT"/>
                <w:sz w:val="22"/>
                <w:szCs w:val="22"/>
              </w:rPr>
              <w:t xml:space="preserve">El proyecto debe ser viable económica y financieramente, por lo que debería funcionar sin necesidad de la subvención. Por ello debe indicar cómo va a financiar el </w:t>
            </w:r>
            <w:r>
              <w:rPr>
                <w:rFonts w:ascii="NewsGotT" w:hAnsi="NewsGotT"/>
                <w:b/>
                <w:bCs/>
                <w:sz w:val="22"/>
                <w:szCs w:val="22"/>
              </w:rPr>
              <w:t xml:space="preserve">Total de la Inversión </w:t>
            </w:r>
            <w:r>
              <w:rPr>
                <w:rFonts w:ascii="NewsGotT" w:hAnsi="NewsGotT"/>
                <w:sz w:val="22"/>
                <w:szCs w:val="22"/>
              </w:rPr>
              <w:t>(incluye el IVA y los “gastos no subvencionables)</w:t>
            </w:r>
            <w:r>
              <w:rPr>
                <w:rFonts w:ascii="NewsGotT" w:hAnsi="NewsGotT"/>
                <w:b/>
                <w:bCs/>
                <w:sz w:val="22"/>
                <w:szCs w:val="22"/>
              </w:rPr>
              <w:t xml:space="preserve"> </w:t>
            </w:r>
            <w:r>
              <w:rPr>
                <w:rFonts w:ascii="NewsGotT" w:hAnsi="NewsGotT"/>
                <w:sz w:val="22"/>
                <w:szCs w:val="22"/>
              </w:rPr>
              <w:t>hasta la recepción, si procede, de la Ayuda.</w:t>
            </w:r>
          </w:p>
          <w:tbl>
            <w:tblPr>
              <w:tblW w:w="9519" w:type="dxa"/>
              <w:tblLayout w:type="fixed"/>
              <w:tblCellMar>
                <w:left w:w="10" w:type="dxa"/>
                <w:right w:w="10" w:type="dxa"/>
              </w:tblCellMar>
              <w:tblLook w:val="04A0"/>
            </w:tblPr>
            <w:tblGrid>
              <w:gridCol w:w="523"/>
              <w:gridCol w:w="5674"/>
              <w:gridCol w:w="3322"/>
            </w:tblGrid>
            <w:tr w:rsidR="00522755">
              <w:trPr>
                <w:trHeight w:val="622"/>
              </w:trPr>
              <w:tc>
                <w:tcPr>
                  <w:tcW w:w="6197"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22755" w:rsidRDefault="008D474B">
                  <w:pPr>
                    <w:pStyle w:val="TableHeading"/>
                    <w:textAlignment w:val="center"/>
                    <w:rPr>
                      <w:rFonts w:ascii="NewsGotT" w:hAnsi="NewsGotT"/>
                      <w:sz w:val="22"/>
                      <w:szCs w:val="22"/>
                    </w:rPr>
                  </w:pPr>
                  <w:r>
                    <w:rPr>
                      <w:rFonts w:ascii="NewsGotT" w:hAnsi="NewsGotT"/>
                      <w:sz w:val="22"/>
                      <w:szCs w:val="22"/>
                    </w:rPr>
                    <w:t>Tipo de financiación</w:t>
                  </w:r>
                </w:p>
                <w:p w:rsidR="00522755" w:rsidRDefault="008D474B">
                  <w:pPr>
                    <w:pStyle w:val="TableHeading"/>
                    <w:textAlignment w:val="center"/>
                    <w:rPr>
                      <w:rFonts w:ascii="NewsGotT" w:hAnsi="NewsGotT"/>
                      <w:b w:val="0"/>
                      <w:bCs w:val="0"/>
                      <w:sz w:val="22"/>
                      <w:szCs w:val="22"/>
                    </w:rPr>
                  </w:pPr>
                  <w:r>
                    <w:rPr>
                      <w:rFonts w:ascii="NewsGotT" w:hAnsi="NewsGotT"/>
                      <w:b w:val="0"/>
                      <w:bCs w:val="0"/>
                      <w:sz w:val="22"/>
                      <w:szCs w:val="22"/>
                    </w:rPr>
                    <w:t>(Seleccionar con (X)</w:t>
                  </w:r>
                </w:p>
              </w:tc>
              <w:tc>
                <w:tcPr>
                  <w:tcW w:w="332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22755" w:rsidRDefault="008D474B">
                  <w:pPr>
                    <w:pStyle w:val="TableContents"/>
                    <w:jc w:val="both"/>
                    <w:rPr>
                      <w:rFonts w:ascii="NewsGotT" w:hAnsi="NewsGotT"/>
                      <w:b/>
                      <w:bCs/>
                      <w:sz w:val="22"/>
                      <w:szCs w:val="22"/>
                    </w:rPr>
                  </w:pPr>
                  <w:r>
                    <w:rPr>
                      <w:rFonts w:ascii="NewsGotT" w:hAnsi="NewsGotT"/>
                      <w:b/>
                      <w:bCs/>
                      <w:sz w:val="22"/>
                      <w:szCs w:val="22"/>
                    </w:rPr>
                    <w:t>Importe del presupuesto total de la Inversión que financia</w:t>
                  </w:r>
                </w:p>
              </w:tc>
            </w:tr>
            <w:tr w:rsidR="00522755">
              <w:tc>
                <w:tcPr>
                  <w:tcW w:w="52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TableHeading"/>
                    <w:textAlignment w:val="center"/>
                    <w:rPr>
                      <w:rFonts w:ascii="NewsGotT" w:hAnsi="NewsGotT"/>
                      <w:sz w:val="22"/>
                      <w:szCs w:val="22"/>
                    </w:rPr>
                  </w:pPr>
                </w:p>
              </w:tc>
              <w:tc>
                <w:tcPr>
                  <w:tcW w:w="5674"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8D474B">
                  <w:pPr>
                    <w:pStyle w:val="TableContents"/>
                    <w:jc w:val="both"/>
                    <w:rPr>
                      <w:rFonts w:ascii="NewsGotT" w:hAnsi="NewsGotT"/>
                      <w:sz w:val="18"/>
                      <w:szCs w:val="18"/>
                    </w:rPr>
                  </w:pPr>
                  <w:r>
                    <w:rPr>
                      <w:rFonts w:ascii="NewsGotT" w:hAnsi="NewsGotT"/>
                      <w:sz w:val="18"/>
                      <w:szCs w:val="18"/>
                    </w:rPr>
                    <w:t xml:space="preserve">1-  </w:t>
                  </w:r>
                  <w:r>
                    <w:rPr>
                      <w:rFonts w:ascii="NewsGotT" w:eastAsia="NewsGotT" w:hAnsi="NewsGotT"/>
                      <w:color w:val="000000"/>
                      <w:sz w:val="18"/>
                      <w:szCs w:val="18"/>
                    </w:rPr>
                    <w:t>IMPORTES DEL PRESUPUESTO QUE SE FINANCIAN CON PRÉSTAMO(S) BANCARIO(S):</w:t>
                  </w:r>
                </w:p>
              </w:tc>
              <w:tc>
                <w:tcPr>
                  <w:tcW w:w="3322"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Pr="00FB2B11" w:rsidRDefault="008D474B">
                  <w:pPr>
                    <w:pStyle w:val="TableContents"/>
                    <w:jc w:val="both"/>
                    <w:rPr>
                      <w:rFonts w:ascii="Times New Roman" w:hAnsi="Times New Roman" w:cs="Times New Roman"/>
                      <w:sz w:val="22"/>
                      <w:szCs w:val="22"/>
                    </w:rPr>
                  </w:pPr>
                  <w:r>
                    <w:rPr>
                      <w:rFonts w:ascii="NewsGotT" w:hAnsi="NewsGotT"/>
                      <w:sz w:val="22"/>
                      <w:szCs w:val="22"/>
                    </w:rPr>
                    <w:t>…..........................................</w:t>
                  </w:r>
                  <w:r w:rsidR="00FB2B11">
                    <w:rPr>
                      <w:rFonts w:ascii="Times New Roman" w:hAnsi="Times New Roman" w:cs="Times New Roman"/>
                      <w:sz w:val="22"/>
                      <w:szCs w:val="22"/>
                    </w:rPr>
                    <w:t>€</w:t>
                  </w:r>
                </w:p>
              </w:tc>
            </w:tr>
            <w:tr w:rsidR="00522755">
              <w:tc>
                <w:tcPr>
                  <w:tcW w:w="523" w:type="dxa"/>
                  <w:tcBorders>
                    <w:top w:val="single" w:sz="2" w:space="0" w:color="000000"/>
                    <w:left w:val="single" w:sz="2" w:space="0" w:color="000000"/>
                    <w:bottom w:val="single" w:sz="2" w:space="0" w:color="000000"/>
                  </w:tcBorders>
                  <w:tcMar>
                    <w:top w:w="55" w:type="dxa"/>
                    <w:left w:w="55" w:type="dxa"/>
                    <w:bottom w:w="55" w:type="dxa"/>
                    <w:right w:w="55" w:type="dxa"/>
                  </w:tcMar>
                </w:tcPr>
                <w:p w:rsidR="00522755" w:rsidRDefault="00522755">
                  <w:pPr>
                    <w:pStyle w:val="TableContents"/>
                    <w:jc w:val="center"/>
                    <w:textAlignment w:val="center"/>
                    <w:rPr>
                      <w:rFonts w:ascii="NewsGotT" w:hAnsi="NewsGotT"/>
                      <w:b/>
                      <w:bCs/>
                      <w:sz w:val="22"/>
                      <w:szCs w:val="22"/>
                    </w:rPr>
                  </w:pPr>
                </w:p>
              </w:tc>
              <w:tc>
                <w:tcPr>
                  <w:tcW w:w="5674" w:type="dxa"/>
                  <w:tcBorders>
                    <w:top w:val="single" w:sz="2" w:space="0" w:color="000000"/>
                    <w:left w:val="single" w:sz="2" w:space="0" w:color="000000"/>
                    <w:bottom w:val="single" w:sz="2" w:space="0" w:color="000000"/>
                  </w:tcBorders>
                  <w:tcMar>
                    <w:top w:w="55" w:type="dxa"/>
                    <w:left w:w="55" w:type="dxa"/>
                    <w:bottom w:w="55" w:type="dxa"/>
                    <w:right w:w="55" w:type="dxa"/>
                  </w:tcMar>
                </w:tcPr>
                <w:p w:rsidR="00522755" w:rsidRDefault="008D474B">
                  <w:pPr>
                    <w:pStyle w:val="TableContents"/>
                    <w:jc w:val="both"/>
                    <w:rPr>
                      <w:rFonts w:ascii="NewsGotT" w:hAnsi="NewsGotT"/>
                      <w:sz w:val="18"/>
                      <w:szCs w:val="18"/>
                    </w:rPr>
                  </w:pPr>
                  <w:r>
                    <w:rPr>
                      <w:rFonts w:ascii="NewsGotT" w:hAnsi="NewsGotT"/>
                      <w:sz w:val="18"/>
                      <w:szCs w:val="18"/>
                    </w:rPr>
                    <w:t xml:space="preserve">2 -  </w:t>
                  </w:r>
                  <w:r>
                    <w:rPr>
                      <w:rFonts w:ascii="NewsGotT" w:eastAsia="NewsGotT" w:hAnsi="NewsGotT"/>
                      <w:color w:val="000000"/>
                      <w:sz w:val="18"/>
                      <w:szCs w:val="18"/>
                    </w:rPr>
                    <w:t>IMPORTES DEL PRESUPUESTO QUE SE FINANCIAN CON CAPITAL PROPIO, O SEA, DISPONIBILIDAD DINERARIA</w:t>
                  </w:r>
                </w:p>
              </w:tc>
              <w:tc>
                <w:tcPr>
                  <w:tcW w:w="332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22755" w:rsidRDefault="00522755">
                  <w:pPr>
                    <w:pStyle w:val="TableContents"/>
                    <w:jc w:val="both"/>
                    <w:rPr>
                      <w:rFonts w:ascii="NewsGotT" w:hAnsi="NewsGotT"/>
                      <w:sz w:val="22"/>
                      <w:szCs w:val="22"/>
                    </w:rPr>
                  </w:pPr>
                </w:p>
                <w:p w:rsidR="00522755" w:rsidRPr="00FB2B11" w:rsidRDefault="008D474B" w:rsidP="00FB2B11">
                  <w:pPr>
                    <w:pStyle w:val="TableContents"/>
                    <w:jc w:val="both"/>
                    <w:rPr>
                      <w:rFonts w:ascii="Times New Roman" w:hAnsi="Times New Roman" w:cs="Times New Roman"/>
                      <w:sz w:val="22"/>
                      <w:szCs w:val="22"/>
                    </w:rPr>
                  </w:pPr>
                  <w:r>
                    <w:rPr>
                      <w:rFonts w:ascii="NewsGotT" w:hAnsi="NewsGotT"/>
                      <w:sz w:val="22"/>
                      <w:szCs w:val="22"/>
                    </w:rPr>
                    <w:t>…..........................................</w:t>
                  </w:r>
                  <w:r w:rsidR="00FB2B11">
                    <w:rPr>
                      <w:rFonts w:ascii="Times New Roman" w:hAnsi="Times New Roman" w:cs="Times New Roman"/>
                      <w:sz w:val="22"/>
                      <w:szCs w:val="22"/>
                    </w:rPr>
                    <w:t>€</w:t>
                  </w:r>
                </w:p>
              </w:tc>
            </w:tr>
            <w:tr w:rsidR="00522755">
              <w:tc>
                <w:tcPr>
                  <w:tcW w:w="52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Standard"/>
                  </w:pPr>
                </w:p>
              </w:tc>
              <w:tc>
                <w:tcPr>
                  <w:tcW w:w="5674" w:type="dxa"/>
                  <w:tcBorders>
                    <w:left w:val="single" w:sz="2" w:space="0" w:color="000000"/>
                    <w:bottom w:val="single" w:sz="2" w:space="0" w:color="000000"/>
                  </w:tcBorders>
                  <w:tcMar>
                    <w:top w:w="55" w:type="dxa"/>
                    <w:left w:w="55" w:type="dxa"/>
                    <w:bottom w:w="55" w:type="dxa"/>
                    <w:right w:w="55" w:type="dxa"/>
                  </w:tcMar>
                </w:tcPr>
                <w:p w:rsidR="00522755" w:rsidRDefault="008D474B">
                  <w:pPr>
                    <w:pStyle w:val="TableContents"/>
                    <w:jc w:val="both"/>
                    <w:rPr>
                      <w:rFonts w:ascii="NewsGotT" w:hAnsi="NewsGotT"/>
                      <w:sz w:val="18"/>
                      <w:szCs w:val="18"/>
                    </w:rPr>
                  </w:pPr>
                  <w:r>
                    <w:rPr>
                      <w:rFonts w:ascii="NewsGotT" w:hAnsi="NewsGotT"/>
                      <w:sz w:val="18"/>
                      <w:szCs w:val="18"/>
                    </w:rPr>
                    <w:t xml:space="preserve">3.- </w:t>
                  </w:r>
                  <w:r>
                    <w:rPr>
                      <w:rFonts w:ascii="NewsGotT" w:eastAsia="NewsGotT" w:hAnsi="NewsGotT"/>
                      <w:color w:val="000000"/>
                      <w:sz w:val="18"/>
                      <w:szCs w:val="18"/>
                    </w:rPr>
                    <w:t>IMPORTES DEL PRESUPUESTO QUE SE FINANCIARAN CON AYUDAS SOLICITADAS O RECIBIDAS PARA LA MISMA FINALIDAD POR CUALQUIER OTRA ADMINISTRACIÓN ESTATAL, AUTONÓMICA, LOCAL O INSTITUCIONAL.</w:t>
                  </w:r>
                </w:p>
              </w:tc>
              <w:tc>
                <w:tcPr>
                  <w:tcW w:w="3322"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522755">
                  <w:pPr>
                    <w:pStyle w:val="TableContents"/>
                    <w:jc w:val="both"/>
                    <w:rPr>
                      <w:rFonts w:ascii="NewsGotT" w:hAnsi="NewsGotT"/>
                      <w:sz w:val="22"/>
                      <w:szCs w:val="22"/>
                    </w:rPr>
                  </w:pPr>
                </w:p>
                <w:p w:rsidR="00522755" w:rsidRDefault="00522755">
                  <w:pPr>
                    <w:pStyle w:val="TableContents"/>
                    <w:jc w:val="both"/>
                    <w:rPr>
                      <w:rFonts w:ascii="NewsGotT" w:hAnsi="NewsGotT"/>
                      <w:sz w:val="22"/>
                      <w:szCs w:val="22"/>
                    </w:rPr>
                  </w:pPr>
                </w:p>
                <w:p w:rsidR="00522755" w:rsidRPr="00FB2B11" w:rsidRDefault="008D474B">
                  <w:pPr>
                    <w:pStyle w:val="TableContents"/>
                    <w:jc w:val="both"/>
                    <w:rPr>
                      <w:rFonts w:ascii="Times New Roman" w:hAnsi="Times New Roman" w:cs="Times New Roman"/>
                      <w:sz w:val="22"/>
                      <w:szCs w:val="22"/>
                    </w:rPr>
                  </w:pPr>
                  <w:r>
                    <w:rPr>
                      <w:rFonts w:ascii="NewsGotT" w:hAnsi="NewsGotT"/>
                      <w:sz w:val="22"/>
                      <w:szCs w:val="22"/>
                    </w:rPr>
                    <w:t>…..........................................</w:t>
                  </w:r>
                  <w:r w:rsidR="00FB2B11">
                    <w:rPr>
                      <w:rFonts w:ascii="Times New Roman" w:hAnsi="Times New Roman" w:cs="Times New Roman"/>
                      <w:sz w:val="22"/>
                      <w:szCs w:val="22"/>
                    </w:rPr>
                    <w:t>€</w:t>
                  </w:r>
                </w:p>
              </w:tc>
            </w:tr>
            <w:tr w:rsidR="00522755">
              <w:tc>
                <w:tcPr>
                  <w:tcW w:w="523" w:type="dxa"/>
                  <w:tcBorders>
                    <w:left w:val="single" w:sz="2" w:space="0" w:color="000000"/>
                    <w:bottom w:val="single" w:sz="2" w:space="0" w:color="000000"/>
                  </w:tcBorders>
                  <w:tcMar>
                    <w:top w:w="55" w:type="dxa"/>
                    <w:left w:w="55" w:type="dxa"/>
                    <w:bottom w:w="55" w:type="dxa"/>
                    <w:right w:w="55" w:type="dxa"/>
                  </w:tcMar>
                </w:tcPr>
                <w:p w:rsidR="00522755" w:rsidRDefault="00522755">
                  <w:pPr>
                    <w:pStyle w:val="Standard"/>
                  </w:pPr>
                </w:p>
              </w:tc>
              <w:tc>
                <w:tcPr>
                  <w:tcW w:w="5674" w:type="dxa"/>
                  <w:tcBorders>
                    <w:left w:val="single" w:sz="2" w:space="0" w:color="000000"/>
                    <w:bottom w:val="single" w:sz="2" w:space="0" w:color="000000"/>
                  </w:tcBorders>
                  <w:tcMar>
                    <w:top w:w="55" w:type="dxa"/>
                    <w:left w:w="55" w:type="dxa"/>
                    <w:bottom w:w="55" w:type="dxa"/>
                    <w:right w:w="55" w:type="dxa"/>
                  </w:tcMar>
                </w:tcPr>
                <w:p w:rsidR="00522755" w:rsidRDefault="008D474B">
                  <w:pPr>
                    <w:pStyle w:val="TableContents"/>
                    <w:jc w:val="both"/>
                    <w:rPr>
                      <w:rFonts w:ascii="NewsGotT" w:eastAsia="NewsGotT" w:hAnsi="NewsGotT"/>
                      <w:color w:val="000000"/>
                      <w:sz w:val="18"/>
                      <w:szCs w:val="18"/>
                    </w:rPr>
                  </w:pPr>
                  <w:r>
                    <w:rPr>
                      <w:rFonts w:ascii="NewsGotT" w:eastAsia="NewsGotT" w:hAnsi="NewsGotT"/>
                      <w:color w:val="000000"/>
                      <w:sz w:val="18"/>
                      <w:szCs w:val="18"/>
                    </w:rPr>
                    <w:t xml:space="preserve">4.- IMPORTES DEL PRESUPUESTO QUE SE FINANCIARAN CON </w:t>
                  </w:r>
                  <w:r>
                    <w:rPr>
                      <w:rFonts w:ascii="NewsGotT" w:eastAsia="NewsGotT" w:hAnsi="NewsGotT"/>
                      <w:b/>
                      <w:bCs/>
                      <w:color w:val="000000"/>
                      <w:sz w:val="18"/>
                      <w:szCs w:val="18"/>
                    </w:rPr>
                    <w:t>MEDIOS</w:t>
                  </w:r>
                  <w:r>
                    <w:rPr>
                      <w:rFonts w:ascii="NewsGotT" w:eastAsia="NewsGotT" w:hAnsi="NewsGotT"/>
                      <w:color w:val="000000"/>
                      <w:sz w:val="18"/>
                      <w:szCs w:val="18"/>
                    </w:rPr>
                    <w:t xml:space="preserve"> PROPIOS (APORTACIÓN EN ESPECIES, MANO DE OBRA, OTROS). </w:t>
                  </w:r>
                  <w:r>
                    <w:rPr>
                      <w:rFonts w:ascii="NewsGotT" w:eastAsia="NewsGotT" w:hAnsi="NewsGotT"/>
                      <w:b/>
                      <w:bCs/>
                      <w:color w:val="000000"/>
                      <w:sz w:val="18"/>
                      <w:szCs w:val="18"/>
                    </w:rPr>
                    <w:t>IMPORTANTE.</w:t>
                  </w:r>
                  <w:r>
                    <w:rPr>
                      <w:rFonts w:ascii="NewsGotT" w:eastAsia="NewsGotT" w:hAnsi="NewsGotT"/>
                      <w:color w:val="000000"/>
                      <w:sz w:val="18"/>
                      <w:szCs w:val="18"/>
                    </w:rPr>
                    <w:t xml:space="preserve"> ESTA CUANTÍA NO ES SUBVENCIONABLE</w:t>
                  </w:r>
                </w:p>
              </w:tc>
              <w:tc>
                <w:tcPr>
                  <w:tcW w:w="3322"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522755">
                  <w:pPr>
                    <w:pStyle w:val="TableContents"/>
                    <w:jc w:val="both"/>
                    <w:rPr>
                      <w:rFonts w:ascii="NewsGotT" w:hAnsi="NewsGotT"/>
                      <w:sz w:val="22"/>
                      <w:szCs w:val="22"/>
                    </w:rPr>
                  </w:pPr>
                </w:p>
                <w:p w:rsidR="00522755" w:rsidRDefault="00522755">
                  <w:pPr>
                    <w:pStyle w:val="TableContents"/>
                    <w:jc w:val="both"/>
                    <w:rPr>
                      <w:rFonts w:ascii="NewsGotT" w:hAnsi="NewsGotT"/>
                      <w:sz w:val="22"/>
                      <w:szCs w:val="22"/>
                    </w:rPr>
                  </w:pPr>
                </w:p>
                <w:p w:rsidR="00522755" w:rsidRPr="00FB2B11" w:rsidRDefault="008D474B">
                  <w:pPr>
                    <w:pStyle w:val="TableContents"/>
                    <w:jc w:val="both"/>
                    <w:rPr>
                      <w:rFonts w:ascii="Times New Roman" w:hAnsi="Times New Roman" w:cs="Times New Roman"/>
                      <w:sz w:val="22"/>
                      <w:szCs w:val="22"/>
                    </w:rPr>
                  </w:pPr>
                  <w:r>
                    <w:rPr>
                      <w:rFonts w:ascii="NewsGotT" w:hAnsi="NewsGotT"/>
                      <w:sz w:val="22"/>
                      <w:szCs w:val="22"/>
                    </w:rPr>
                    <w:t>…..........................................</w:t>
                  </w:r>
                  <w:r w:rsidR="00FB2B11">
                    <w:rPr>
                      <w:rFonts w:ascii="Times New Roman" w:hAnsi="Times New Roman" w:cs="Times New Roman"/>
                      <w:sz w:val="22"/>
                      <w:szCs w:val="22"/>
                    </w:rPr>
                    <w:t>€</w:t>
                  </w:r>
                </w:p>
              </w:tc>
            </w:tr>
            <w:tr w:rsidR="00522755">
              <w:tc>
                <w:tcPr>
                  <w:tcW w:w="6197" w:type="dxa"/>
                  <w:gridSpan w:val="2"/>
                  <w:tcBorders>
                    <w:left w:val="single" w:sz="2" w:space="0" w:color="000000"/>
                    <w:bottom w:val="single" w:sz="2" w:space="0" w:color="000000"/>
                  </w:tcBorders>
                  <w:tcMar>
                    <w:top w:w="55" w:type="dxa"/>
                    <w:left w:w="55" w:type="dxa"/>
                    <w:bottom w:w="55" w:type="dxa"/>
                    <w:right w:w="55" w:type="dxa"/>
                  </w:tcMar>
                </w:tcPr>
                <w:p w:rsidR="00522755" w:rsidRDefault="008D474B">
                  <w:pPr>
                    <w:pStyle w:val="TableContents"/>
                    <w:jc w:val="center"/>
                    <w:textAlignment w:val="center"/>
                    <w:rPr>
                      <w:rFonts w:ascii="NewsGotT" w:hAnsi="NewsGotT"/>
                      <w:b/>
                      <w:bCs/>
                      <w:sz w:val="22"/>
                      <w:szCs w:val="22"/>
                    </w:rPr>
                  </w:pPr>
                  <w:r>
                    <w:rPr>
                      <w:rFonts w:ascii="NewsGotT" w:hAnsi="NewsGotT"/>
                      <w:b/>
                      <w:bCs/>
                      <w:sz w:val="22"/>
                      <w:szCs w:val="22"/>
                    </w:rPr>
                    <w:t>TOTAL DE LA INVERSIÓN</w:t>
                  </w:r>
                </w:p>
              </w:tc>
              <w:tc>
                <w:tcPr>
                  <w:tcW w:w="3322"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Pr="00FB2B11" w:rsidRDefault="008D474B">
                  <w:pPr>
                    <w:pStyle w:val="TableContents"/>
                    <w:textAlignment w:val="center"/>
                    <w:rPr>
                      <w:rFonts w:ascii="Times New Roman" w:hAnsi="Times New Roman" w:cs="Times New Roman"/>
                      <w:b/>
                      <w:bCs/>
                      <w:sz w:val="22"/>
                      <w:szCs w:val="22"/>
                    </w:rPr>
                  </w:pPr>
                  <w:r>
                    <w:rPr>
                      <w:rFonts w:ascii="NewsGotT" w:hAnsi="NewsGotT"/>
                      <w:b/>
                      <w:bCs/>
                      <w:sz w:val="22"/>
                      <w:szCs w:val="22"/>
                    </w:rPr>
                    <w:t>…............</w:t>
                  </w:r>
                  <w:r w:rsidR="00FF6623">
                    <w:rPr>
                      <w:rFonts w:ascii="NewsGotT" w:hAnsi="NewsGotT"/>
                      <w:b/>
                      <w:bCs/>
                      <w:sz w:val="22"/>
                      <w:szCs w:val="22"/>
                    </w:rPr>
                    <w:t>....</w:t>
                  </w:r>
                  <w:r>
                    <w:rPr>
                      <w:rFonts w:ascii="NewsGotT" w:hAnsi="NewsGotT"/>
                      <w:b/>
                      <w:bCs/>
                      <w:sz w:val="22"/>
                      <w:szCs w:val="22"/>
                    </w:rPr>
                    <w:t>.........................</w:t>
                  </w:r>
                  <w:r w:rsidR="00FB2B11">
                    <w:rPr>
                      <w:rFonts w:ascii="Times New Roman" w:hAnsi="Times New Roman" w:cs="Times New Roman"/>
                      <w:b/>
                      <w:bCs/>
                      <w:sz w:val="22"/>
                      <w:szCs w:val="22"/>
                    </w:rPr>
                    <w:t>€</w:t>
                  </w:r>
                </w:p>
              </w:tc>
            </w:tr>
            <w:tr w:rsidR="00522755">
              <w:tc>
                <w:tcPr>
                  <w:tcW w:w="9519"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8D474B">
                  <w:pPr>
                    <w:pStyle w:val="Textbody"/>
                    <w:jc w:val="both"/>
                    <w:textAlignment w:val="center"/>
                    <w:rPr>
                      <w:rFonts w:ascii="NewsGotT" w:hAnsi="NewsGotT"/>
                      <w:sz w:val="20"/>
                      <w:szCs w:val="20"/>
                    </w:rPr>
                  </w:pPr>
                  <w:r>
                    <w:rPr>
                      <w:rFonts w:ascii="NewsGotT" w:hAnsi="NewsGotT"/>
                      <w:sz w:val="20"/>
                      <w:szCs w:val="20"/>
                    </w:rPr>
                    <w:t>OBSERVACIONES: lo que aquí se indica se acreditará documentalmente, si procede, en posteriores fases del procedimiento.</w:t>
                  </w:r>
                </w:p>
              </w:tc>
            </w:tr>
          </w:tbl>
          <w:p w:rsidR="00522755" w:rsidRDefault="00522755"/>
        </w:tc>
      </w:tr>
      <w:tr w:rsidR="003A3F5B" w:rsidTr="003A3F5B">
        <w:trPr>
          <w:trHeight w:val="363"/>
        </w:trPr>
        <w:tc>
          <w:tcPr>
            <w:tcW w:w="963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3A3F5B" w:rsidRPr="003A3F5B" w:rsidRDefault="003A3F5B" w:rsidP="003A3F5B">
            <w:pPr>
              <w:pStyle w:val="TableContents"/>
              <w:jc w:val="both"/>
              <w:rPr>
                <w:rFonts w:ascii="NewsGotT" w:hAnsi="NewsGotT"/>
                <w:sz w:val="22"/>
                <w:szCs w:val="22"/>
              </w:rPr>
            </w:pPr>
            <w:r w:rsidRPr="003A3F5B">
              <w:rPr>
                <w:rFonts w:ascii="NewsGotT" w:hAnsi="NewsGotT"/>
                <w:b/>
                <w:bCs/>
                <w:color w:val="004586"/>
              </w:rPr>
              <w:t>5. INDICADORES DEL PROYECTO:</w:t>
            </w:r>
          </w:p>
        </w:tc>
      </w:tr>
      <w:tr w:rsidR="003A3F5B" w:rsidTr="003A3F5B">
        <w:tc>
          <w:tcPr>
            <w:tcW w:w="4764" w:type="dxa"/>
            <w:tcBorders>
              <w:left w:val="single" w:sz="2" w:space="0" w:color="000000"/>
              <w:bottom w:val="single" w:sz="2" w:space="0" w:color="000000"/>
            </w:tcBorders>
            <w:tcMar>
              <w:top w:w="55" w:type="dxa"/>
              <w:left w:w="55" w:type="dxa"/>
              <w:bottom w:w="55" w:type="dxa"/>
              <w:right w:w="55" w:type="dxa"/>
            </w:tcMar>
          </w:tcPr>
          <w:p w:rsidR="003A3F5B" w:rsidRDefault="003A3F5B" w:rsidP="00CE4C9B">
            <w:pPr>
              <w:pStyle w:val="TableContents"/>
              <w:rPr>
                <w:rFonts w:ascii="NewsGotT" w:hAnsi="NewsGotT"/>
                <w:sz w:val="20"/>
                <w:szCs w:val="20"/>
              </w:rPr>
            </w:pPr>
            <w:r>
              <w:rPr>
                <w:rFonts w:ascii="NewsGotT" w:hAnsi="NewsGotT"/>
                <w:sz w:val="20"/>
                <w:szCs w:val="20"/>
              </w:rPr>
              <w:t>IMPORTE TOTAL DEL PROYECTO:</w:t>
            </w:r>
          </w:p>
          <w:p w:rsidR="003A3F5B" w:rsidRDefault="003A3F5B" w:rsidP="00CE4C9B">
            <w:pPr>
              <w:pStyle w:val="TableContents"/>
              <w:rPr>
                <w:rFonts w:ascii="NewsGotT" w:hAnsi="NewsGotT"/>
                <w:sz w:val="20"/>
                <w:szCs w:val="20"/>
              </w:rPr>
            </w:pPr>
            <w:r>
              <w:rPr>
                <w:rFonts w:ascii="NewsGotT" w:hAnsi="NewsGotT"/>
                <w:sz w:val="20"/>
                <w:szCs w:val="20"/>
              </w:rPr>
              <w:t>(Inversión subvencionables + IVA)</w:t>
            </w:r>
          </w:p>
        </w:tc>
        <w:tc>
          <w:tcPr>
            <w:tcW w:w="4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3A3F5B" w:rsidRDefault="003A3F5B" w:rsidP="00CE4C9B">
            <w:pPr>
              <w:pStyle w:val="TableContents"/>
            </w:pPr>
          </w:p>
        </w:tc>
      </w:tr>
      <w:tr w:rsidR="003A3F5B" w:rsidTr="003A3F5B">
        <w:tc>
          <w:tcPr>
            <w:tcW w:w="4764" w:type="dxa"/>
            <w:tcBorders>
              <w:left w:val="single" w:sz="2" w:space="0" w:color="000000"/>
              <w:bottom w:val="single" w:sz="2" w:space="0" w:color="000000"/>
            </w:tcBorders>
            <w:tcMar>
              <w:top w:w="55" w:type="dxa"/>
              <w:left w:w="55" w:type="dxa"/>
              <w:bottom w:w="55" w:type="dxa"/>
              <w:right w:w="55" w:type="dxa"/>
            </w:tcMar>
          </w:tcPr>
          <w:p w:rsidR="003A3F5B" w:rsidRDefault="003A3F5B" w:rsidP="00CE4C9B">
            <w:pPr>
              <w:pStyle w:val="TableContents"/>
              <w:rPr>
                <w:rFonts w:ascii="NewsGotT" w:hAnsi="NewsGotT"/>
                <w:sz w:val="20"/>
                <w:szCs w:val="20"/>
              </w:rPr>
            </w:pPr>
            <w:r>
              <w:rPr>
                <w:rFonts w:ascii="NewsGotT" w:hAnsi="NewsGotT"/>
                <w:sz w:val="20"/>
                <w:szCs w:val="20"/>
              </w:rPr>
              <w:t>IMPORTE TOTAL SUBVENCIONABLE:</w:t>
            </w:r>
          </w:p>
          <w:p w:rsidR="003A3F5B" w:rsidRDefault="003A3F5B" w:rsidP="00CE4C9B">
            <w:pPr>
              <w:pStyle w:val="TableContents"/>
              <w:rPr>
                <w:rFonts w:ascii="NewsGotT" w:hAnsi="NewsGotT"/>
                <w:sz w:val="20"/>
                <w:szCs w:val="20"/>
              </w:rPr>
            </w:pPr>
            <w:r>
              <w:rPr>
                <w:rFonts w:ascii="NewsGotT" w:hAnsi="NewsGotT"/>
                <w:sz w:val="20"/>
                <w:szCs w:val="20"/>
              </w:rPr>
              <w:t>(Inversiones subvencionables sin IVA o con IVA, dependiendo de la entidad)</w:t>
            </w:r>
          </w:p>
        </w:tc>
        <w:tc>
          <w:tcPr>
            <w:tcW w:w="4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3A3F5B" w:rsidRDefault="003A3F5B" w:rsidP="00CE4C9B">
            <w:pPr>
              <w:pStyle w:val="TableContents"/>
            </w:pPr>
          </w:p>
        </w:tc>
      </w:tr>
      <w:tr w:rsidR="003A3F5B" w:rsidTr="003A3F5B">
        <w:tc>
          <w:tcPr>
            <w:tcW w:w="4764" w:type="dxa"/>
            <w:tcBorders>
              <w:left w:val="single" w:sz="2" w:space="0" w:color="000000"/>
              <w:bottom w:val="single" w:sz="2" w:space="0" w:color="000000"/>
            </w:tcBorders>
            <w:tcMar>
              <w:top w:w="55" w:type="dxa"/>
              <w:left w:w="55" w:type="dxa"/>
              <w:bottom w:w="55" w:type="dxa"/>
              <w:right w:w="55" w:type="dxa"/>
            </w:tcMar>
          </w:tcPr>
          <w:p w:rsidR="003A3F5B" w:rsidRDefault="003A3F5B" w:rsidP="00CE4C9B">
            <w:pPr>
              <w:pStyle w:val="TableContents"/>
              <w:rPr>
                <w:rFonts w:ascii="NewsGotT" w:hAnsi="NewsGotT"/>
                <w:sz w:val="20"/>
                <w:szCs w:val="20"/>
              </w:rPr>
            </w:pPr>
            <w:r>
              <w:rPr>
                <w:rFonts w:ascii="NewsGotT" w:hAnsi="NewsGotT"/>
                <w:sz w:val="20"/>
                <w:szCs w:val="20"/>
              </w:rPr>
              <w:t>IMPORTE DE AYUDA SOLICITADO (50%, 90% ó 100% de la Inversión subvencionable):</w:t>
            </w:r>
          </w:p>
        </w:tc>
        <w:tc>
          <w:tcPr>
            <w:tcW w:w="4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3A3F5B" w:rsidRDefault="003A3F5B" w:rsidP="00CE4C9B">
            <w:pPr>
              <w:pStyle w:val="TableContents"/>
            </w:pPr>
          </w:p>
        </w:tc>
      </w:tr>
    </w:tbl>
    <w:p w:rsidR="00522755" w:rsidRPr="00522755" w:rsidRDefault="00522755" w:rsidP="00522755">
      <w:pPr>
        <w:rPr>
          <w:rFonts w:ascii="Arial, Arial" w:eastAsia="Arial, Arial" w:hAnsi="Arial, Arial" w:cs="Arial, Arial"/>
          <w:vanish/>
          <w:color w:val="000000"/>
        </w:rPr>
      </w:pPr>
    </w:p>
    <w:p w:rsidR="00522755" w:rsidRPr="00522755" w:rsidRDefault="008D474B" w:rsidP="00522755">
      <w:pPr>
        <w:rPr>
          <w:rFonts w:ascii="Arial, Arial" w:eastAsia="Arial, Arial" w:hAnsi="Arial, Arial" w:cs="Arial, Arial"/>
          <w:vanish/>
          <w:color w:val="000000"/>
        </w:rPr>
      </w:pPr>
      <w:r>
        <w:br w:type="page"/>
      </w:r>
    </w:p>
    <w:p w:rsidR="00522755" w:rsidRPr="00522755" w:rsidRDefault="00522755" w:rsidP="00522755">
      <w:pPr>
        <w:rPr>
          <w:vanish/>
        </w:rPr>
      </w:pPr>
    </w:p>
    <w:tbl>
      <w:tblPr>
        <w:tblW w:w="9632" w:type="dxa"/>
        <w:tblInd w:w="45" w:type="dxa"/>
        <w:tblLayout w:type="fixed"/>
        <w:tblCellMar>
          <w:left w:w="10" w:type="dxa"/>
          <w:right w:w="10" w:type="dxa"/>
        </w:tblCellMar>
        <w:tblLook w:val="04A0"/>
      </w:tblPr>
      <w:tblGrid>
        <w:gridCol w:w="9632"/>
      </w:tblGrid>
      <w:tr w:rsidR="00522755" w:rsidTr="00522755">
        <w:tc>
          <w:tcPr>
            <w:tcW w:w="963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22755" w:rsidRDefault="008D474B">
            <w:pPr>
              <w:pStyle w:val="TableContents"/>
              <w:rPr>
                <w:rFonts w:ascii="NewsGotT" w:eastAsia="NewsGotT" w:hAnsi="NewsGotT" w:cs="NewsGotT"/>
                <w:b/>
                <w:bCs/>
                <w:sz w:val="22"/>
                <w:szCs w:val="22"/>
              </w:rPr>
            </w:pPr>
            <w:r>
              <w:rPr>
                <w:rFonts w:ascii="NewsGotT" w:eastAsia="NewsGotT" w:hAnsi="NewsGotT" w:cs="NewsGotT"/>
                <w:b/>
                <w:bCs/>
                <w:sz w:val="22"/>
                <w:szCs w:val="22"/>
              </w:rPr>
              <w:t>LUGAR, FECHA Y FIRMA</w:t>
            </w:r>
          </w:p>
        </w:tc>
      </w:tr>
      <w:tr w:rsidR="00522755" w:rsidTr="00522755">
        <w:tc>
          <w:tcPr>
            <w:tcW w:w="9632"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755" w:rsidRDefault="008D474B">
            <w:pPr>
              <w:pStyle w:val="TableContents"/>
              <w:jc w:val="both"/>
              <w:rPr>
                <w:rFonts w:ascii="NewsGotT" w:hAnsi="NewsGotT"/>
                <w:sz w:val="22"/>
                <w:szCs w:val="22"/>
              </w:rPr>
            </w:pPr>
            <w:r>
              <w:rPr>
                <w:rFonts w:ascii="NewsGotT" w:hAnsi="NewsGotT"/>
                <w:sz w:val="22"/>
                <w:szCs w:val="22"/>
              </w:rPr>
              <w:t>La/s persona/s abajo firmante/s DECLARAN, bajo su responsabilidad en nombre propio o en representación de la entidad identificada/s en el apartado 1, que son ciertos cuantos datos figuran en la presente Memoria, que dispone de la documentación que así lo acredita y que se COMPROMETE a cumplir las obligaciones que figuran en las bases reguladoras.</w:t>
            </w:r>
          </w:p>
          <w:p w:rsidR="00522755" w:rsidRDefault="00522755">
            <w:pPr>
              <w:pStyle w:val="TableContents"/>
              <w:rPr>
                <w:rFonts w:ascii="NewsGotT" w:hAnsi="NewsGotT"/>
                <w:sz w:val="20"/>
                <w:szCs w:val="20"/>
              </w:rPr>
            </w:pPr>
          </w:p>
          <w:p w:rsidR="00522755" w:rsidRDefault="008D474B">
            <w:pPr>
              <w:pStyle w:val="TableContents"/>
              <w:jc w:val="right"/>
              <w:rPr>
                <w:rFonts w:ascii="NewsGotT" w:hAnsi="NewsGotT"/>
                <w:sz w:val="20"/>
                <w:szCs w:val="20"/>
              </w:rPr>
            </w:pPr>
            <w:r>
              <w:rPr>
                <w:rFonts w:ascii="NewsGotT" w:hAnsi="NewsGotT"/>
                <w:sz w:val="20"/>
                <w:szCs w:val="20"/>
              </w:rPr>
              <w:t>En ________________a _________de __________de 20__</w:t>
            </w:r>
          </w:p>
          <w:p w:rsidR="00522755" w:rsidRDefault="008D474B">
            <w:pPr>
              <w:pStyle w:val="TableContents"/>
              <w:jc w:val="right"/>
              <w:rPr>
                <w:rFonts w:ascii="NewsGotT" w:hAnsi="NewsGotT"/>
                <w:sz w:val="20"/>
                <w:szCs w:val="20"/>
              </w:rPr>
            </w:pPr>
            <w:r>
              <w:rPr>
                <w:rFonts w:ascii="NewsGotT" w:hAnsi="NewsGotT"/>
                <w:sz w:val="20"/>
                <w:szCs w:val="20"/>
              </w:rPr>
              <w:t>EL/LA REPESENTANTE DE LA ENTIDAD</w:t>
            </w:r>
          </w:p>
          <w:p w:rsidR="00522755" w:rsidRDefault="00522755">
            <w:pPr>
              <w:pStyle w:val="TableContents"/>
              <w:jc w:val="right"/>
              <w:rPr>
                <w:rFonts w:ascii="NewsGotT" w:hAnsi="NewsGotT"/>
                <w:sz w:val="20"/>
                <w:szCs w:val="20"/>
              </w:rPr>
            </w:pPr>
          </w:p>
          <w:p w:rsidR="00522755" w:rsidRDefault="00522755">
            <w:pPr>
              <w:pStyle w:val="TableContents"/>
              <w:jc w:val="right"/>
              <w:rPr>
                <w:rFonts w:ascii="NewsGotT" w:hAnsi="NewsGotT"/>
                <w:sz w:val="20"/>
                <w:szCs w:val="20"/>
              </w:rPr>
            </w:pPr>
          </w:p>
          <w:p w:rsidR="00522755" w:rsidRDefault="00522755">
            <w:pPr>
              <w:pStyle w:val="TableContents"/>
              <w:jc w:val="right"/>
              <w:rPr>
                <w:rFonts w:ascii="NewsGotT" w:hAnsi="NewsGotT"/>
                <w:sz w:val="20"/>
                <w:szCs w:val="20"/>
              </w:rPr>
            </w:pPr>
          </w:p>
          <w:p w:rsidR="00522755" w:rsidRDefault="00522755">
            <w:pPr>
              <w:pStyle w:val="TableContents"/>
              <w:jc w:val="right"/>
              <w:rPr>
                <w:rFonts w:ascii="NewsGotT" w:hAnsi="NewsGotT"/>
                <w:sz w:val="20"/>
                <w:szCs w:val="20"/>
              </w:rPr>
            </w:pPr>
          </w:p>
          <w:p w:rsidR="00522755" w:rsidRDefault="008D474B">
            <w:pPr>
              <w:pStyle w:val="TableContents"/>
              <w:jc w:val="right"/>
              <w:rPr>
                <w:rFonts w:ascii="NewsGotT" w:hAnsi="NewsGotT"/>
                <w:sz w:val="20"/>
                <w:szCs w:val="20"/>
              </w:rPr>
            </w:pPr>
            <w:proofErr w:type="spellStart"/>
            <w:r>
              <w:rPr>
                <w:rFonts w:ascii="NewsGotT" w:hAnsi="NewsGotT"/>
                <w:sz w:val="20"/>
                <w:szCs w:val="20"/>
              </w:rPr>
              <w:t>Fdo</w:t>
            </w:r>
            <w:proofErr w:type="spellEnd"/>
            <w:r>
              <w:rPr>
                <w:rFonts w:ascii="NewsGotT" w:hAnsi="NewsGotT"/>
                <w:sz w:val="20"/>
                <w:szCs w:val="20"/>
              </w:rPr>
              <w:t>: ____________________________________________________</w:t>
            </w:r>
          </w:p>
        </w:tc>
      </w:tr>
    </w:tbl>
    <w:p w:rsidR="00522755" w:rsidRDefault="00522755">
      <w:pPr>
        <w:pStyle w:val="Standard"/>
        <w:rPr>
          <w:rFonts w:ascii="NewsGotT" w:hAnsi="NewsGotT"/>
        </w:rPr>
      </w:pPr>
    </w:p>
    <w:p w:rsidR="00522755" w:rsidRDefault="008D474B">
      <w:pPr>
        <w:pStyle w:val="Standard"/>
        <w:jc w:val="both"/>
        <w:rPr>
          <w:rFonts w:ascii="NewsGotT" w:hAnsi="NewsGotT" w:cs="NewsGotT"/>
          <w:b/>
          <w:bCs/>
        </w:rPr>
      </w:pPr>
      <w:r>
        <w:rPr>
          <w:rFonts w:ascii="NewsGotT" w:hAnsi="NewsGotT" w:cs="NewsGotT"/>
          <w:b/>
          <w:bCs/>
        </w:rPr>
        <w:t xml:space="preserve">ILMO/A SR/A DIRECTOR/A GENERAL DE </w:t>
      </w:r>
      <w:r>
        <w:rPr>
          <w:rFonts w:ascii="NewsGotT" w:hAnsi="NewsGotT" w:cs="Arial"/>
          <w:b/>
          <w:bCs/>
          <w:sz w:val="22"/>
          <w:szCs w:val="22"/>
        </w:rPr>
        <w:t xml:space="preserve"> INDUSTRIAS, INNOVACIÓN Y CADENA AGROALIMENTARIA DE LA CONSEJERÍA DE AGRICULTURA, GANADERÍA, PESCA Y DESARROLLO SOSTENIBLE.</w:t>
      </w:r>
    </w:p>
    <w:p w:rsidR="00522755" w:rsidRDefault="00522755">
      <w:pPr>
        <w:pStyle w:val="Standard"/>
        <w:jc w:val="both"/>
        <w:rPr>
          <w:rFonts w:ascii="NewsGotT" w:hAnsi="NewsGotT" w:cs="Arial"/>
          <w:b/>
          <w:bCs/>
          <w:sz w:val="22"/>
          <w:szCs w:val="22"/>
        </w:rPr>
      </w:pPr>
    </w:p>
    <w:p w:rsidR="00522755" w:rsidRDefault="00522755">
      <w:pPr>
        <w:pStyle w:val="Standard"/>
        <w:rPr>
          <w:rFonts w:ascii="NewsGotT" w:hAnsi="NewsGotT" w:cs="NewsGotT"/>
          <w:b/>
          <w:bCs/>
          <w:sz w:val="18"/>
          <w:szCs w:val="18"/>
        </w:rPr>
      </w:pPr>
    </w:p>
    <w:tbl>
      <w:tblPr>
        <w:tblW w:w="7650" w:type="dxa"/>
        <w:tblInd w:w="11" w:type="dxa"/>
        <w:tblLayout w:type="fixed"/>
        <w:tblCellMar>
          <w:left w:w="10" w:type="dxa"/>
          <w:right w:w="10" w:type="dxa"/>
        </w:tblCellMar>
        <w:tblLook w:val="04A0"/>
      </w:tblPr>
      <w:tblGrid>
        <w:gridCol w:w="4936"/>
        <w:gridCol w:w="355"/>
        <w:gridCol w:w="327"/>
        <w:gridCol w:w="273"/>
        <w:gridCol w:w="286"/>
        <w:gridCol w:w="287"/>
        <w:gridCol w:w="286"/>
        <w:gridCol w:w="286"/>
        <w:gridCol w:w="328"/>
        <w:gridCol w:w="286"/>
      </w:tblGrid>
      <w:tr w:rsidR="00522755" w:rsidTr="00522755">
        <w:tc>
          <w:tcPr>
            <w:tcW w:w="4936" w:type="dxa"/>
            <w:tcMar>
              <w:top w:w="55" w:type="dxa"/>
              <w:left w:w="55" w:type="dxa"/>
              <w:bottom w:w="55" w:type="dxa"/>
              <w:right w:w="55" w:type="dxa"/>
            </w:tcMar>
          </w:tcPr>
          <w:p w:rsidR="00522755" w:rsidRDefault="008D474B">
            <w:pPr>
              <w:pStyle w:val="Standard"/>
              <w:rPr>
                <w:rFonts w:ascii="NewsGotT" w:hAnsi="NewsGotT"/>
                <w:b/>
                <w:bCs/>
                <w:sz w:val="18"/>
                <w:szCs w:val="18"/>
              </w:rPr>
            </w:pPr>
            <w:r>
              <w:rPr>
                <w:rFonts w:ascii="NewsGotT" w:hAnsi="NewsGotT"/>
                <w:b/>
                <w:bCs/>
                <w:sz w:val="18"/>
                <w:szCs w:val="18"/>
              </w:rPr>
              <w:t>Código Directorio Común de Unidades Orgánicas   y Oficinas:</w:t>
            </w:r>
          </w:p>
        </w:tc>
        <w:tc>
          <w:tcPr>
            <w:tcW w:w="355" w:type="dxa"/>
            <w:tcBorders>
              <w:top w:val="single" w:sz="2" w:space="0" w:color="000000"/>
              <w:left w:val="single" w:sz="2" w:space="0" w:color="000000"/>
              <w:bottom w:val="single" w:sz="2" w:space="0" w:color="000000"/>
            </w:tcBorders>
            <w:tcMar>
              <w:top w:w="55" w:type="dxa"/>
              <w:left w:w="55" w:type="dxa"/>
              <w:bottom w:w="55" w:type="dxa"/>
              <w:right w:w="55" w:type="dxa"/>
            </w:tcMar>
          </w:tcPr>
          <w:p w:rsidR="00522755" w:rsidRDefault="008D474B">
            <w:pPr>
              <w:pStyle w:val="Standard"/>
              <w:rPr>
                <w:rFonts w:ascii="NewsGotT" w:hAnsi="NewsGotT"/>
                <w:b/>
                <w:bCs/>
                <w:sz w:val="18"/>
                <w:szCs w:val="18"/>
              </w:rPr>
            </w:pPr>
            <w:r>
              <w:rPr>
                <w:rFonts w:ascii="NewsGotT" w:hAnsi="NewsGotT"/>
                <w:b/>
                <w:bCs/>
                <w:sz w:val="18"/>
                <w:szCs w:val="18"/>
              </w:rPr>
              <w:t>A</w:t>
            </w:r>
          </w:p>
        </w:tc>
        <w:tc>
          <w:tcPr>
            <w:tcW w:w="327" w:type="dxa"/>
            <w:tcBorders>
              <w:top w:val="single" w:sz="2" w:space="0" w:color="000000"/>
              <w:left w:val="single" w:sz="2" w:space="0" w:color="000000"/>
              <w:bottom w:val="single" w:sz="2" w:space="0" w:color="000000"/>
            </w:tcBorders>
            <w:tcMar>
              <w:top w:w="55" w:type="dxa"/>
              <w:left w:w="55" w:type="dxa"/>
              <w:bottom w:w="55" w:type="dxa"/>
              <w:right w:w="55" w:type="dxa"/>
            </w:tcMar>
          </w:tcPr>
          <w:p w:rsidR="00522755" w:rsidRDefault="008D474B">
            <w:pPr>
              <w:pStyle w:val="TableContents"/>
              <w:rPr>
                <w:rFonts w:ascii="NewsGotT" w:hAnsi="NewsGotT"/>
                <w:sz w:val="18"/>
                <w:szCs w:val="18"/>
              </w:rPr>
            </w:pPr>
            <w:r>
              <w:rPr>
                <w:rFonts w:ascii="NewsGotT" w:hAnsi="NewsGotT"/>
                <w:sz w:val="18"/>
                <w:szCs w:val="18"/>
              </w:rPr>
              <w:t>0</w:t>
            </w:r>
          </w:p>
        </w:tc>
        <w:tc>
          <w:tcPr>
            <w:tcW w:w="273" w:type="dxa"/>
            <w:tcBorders>
              <w:top w:val="single" w:sz="2" w:space="0" w:color="000000"/>
              <w:left w:val="single" w:sz="2" w:space="0" w:color="000000"/>
              <w:bottom w:val="single" w:sz="2" w:space="0" w:color="000000"/>
            </w:tcBorders>
            <w:tcMar>
              <w:top w:w="55" w:type="dxa"/>
              <w:left w:w="55" w:type="dxa"/>
              <w:bottom w:w="55" w:type="dxa"/>
              <w:right w:w="55" w:type="dxa"/>
            </w:tcMar>
          </w:tcPr>
          <w:p w:rsidR="00522755" w:rsidRDefault="008D474B">
            <w:pPr>
              <w:pStyle w:val="TableContents"/>
              <w:rPr>
                <w:rFonts w:ascii="NewsGotT" w:hAnsi="NewsGotT"/>
                <w:sz w:val="18"/>
                <w:szCs w:val="18"/>
              </w:rPr>
            </w:pPr>
            <w:r>
              <w:rPr>
                <w:rFonts w:ascii="NewsGotT" w:hAnsi="NewsGotT"/>
                <w:sz w:val="18"/>
                <w:szCs w:val="18"/>
              </w:rPr>
              <w:t>1</w:t>
            </w:r>
          </w:p>
        </w:tc>
        <w:tc>
          <w:tcPr>
            <w:tcW w:w="286" w:type="dxa"/>
            <w:tcBorders>
              <w:top w:val="single" w:sz="2" w:space="0" w:color="000000"/>
              <w:left w:val="single" w:sz="2" w:space="0" w:color="000000"/>
              <w:bottom w:val="single" w:sz="2" w:space="0" w:color="000000"/>
            </w:tcBorders>
            <w:tcMar>
              <w:top w:w="55" w:type="dxa"/>
              <w:left w:w="55" w:type="dxa"/>
              <w:bottom w:w="55" w:type="dxa"/>
              <w:right w:w="55" w:type="dxa"/>
            </w:tcMar>
          </w:tcPr>
          <w:p w:rsidR="00522755" w:rsidRDefault="008D474B">
            <w:pPr>
              <w:pStyle w:val="TableContents"/>
              <w:rPr>
                <w:rFonts w:ascii="NewsGotT" w:hAnsi="NewsGotT"/>
                <w:sz w:val="18"/>
                <w:szCs w:val="18"/>
              </w:rPr>
            </w:pPr>
            <w:r>
              <w:rPr>
                <w:rFonts w:ascii="NewsGotT" w:hAnsi="NewsGotT"/>
                <w:sz w:val="18"/>
                <w:szCs w:val="18"/>
              </w:rPr>
              <w:t>0</w:t>
            </w:r>
          </w:p>
        </w:tc>
        <w:tc>
          <w:tcPr>
            <w:tcW w:w="287" w:type="dxa"/>
            <w:tcBorders>
              <w:top w:val="single" w:sz="2" w:space="0" w:color="000000"/>
              <w:left w:val="single" w:sz="2" w:space="0" w:color="000000"/>
              <w:bottom w:val="single" w:sz="2" w:space="0" w:color="000000"/>
            </w:tcBorders>
            <w:tcMar>
              <w:top w:w="55" w:type="dxa"/>
              <w:left w:w="55" w:type="dxa"/>
              <w:bottom w:w="55" w:type="dxa"/>
              <w:right w:w="55" w:type="dxa"/>
            </w:tcMar>
          </w:tcPr>
          <w:p w:rsidR="00522755" w:rsidRDefault="008D474B">
            <w:pPr>
              <w:pStyle w:val="TableContents"/>
              <w:rPr>
                <w:rFonts w:ascii="NewsGotT" w:hAnsi="NewsGotT"/>
                <w:sz w:val="18"/>
                <w:szCs w:val="18"/>
              </w:rPr>
            </w:pPr>
            <w:r>
              <w:rPr>
                <w:rFonts w:ascii="NewsGotT" w:hAnsi="NewsGotT"/>
                <w:sz w:val="18"/>
                <w:szCs w:val="18"/>
              </w:rPr>
              <w:t>1</w:t>
            </w:r>
          </w:p>
        </w:tc>
        <w:tc>
          <w:tcPr>
            <w:tcW w:w="286" w:type="dxa"/>
            <w:tcBorders>
              <w:top w:val="single" w:sz="2" w:space="0" w:color="000000"/>
              <w:left w:val="single" w:sz="2" w:space="0" w:color="000000"/>
              <w:bottom w:val="single" w:sz="2" w:space="0" w:color="000000"/>
            </w:tcBorders>
            <w:tcMar>
              <w:top w:w="55" w:type="dxa"/>
              <w:left w:w="55" w:type="dxa"/>
              <w:bottom w:w="55" w:type="dxa"/>
              <w:right w:w="55" w:type="dxa"/>
            </w:tcMar>
          </w:tcPr>
          <w:p w:rsidR="00522755" w:rsidRDefault="008D474B">
            <w:pPr>
              <w:pStyle w:val="TableContents"/>
              <w:rPr>
                <w:rFonts w:ascii="NewsGotT" w:hAnsi="NewsGotT"/>
                <w:sz w:val="18"/>
                <w:szCs w:val="18"/>
              </w:rPr>
            </w:pPr>
            <w:r>
              <w:rPr>
                <w:rFonts w:ascii="NewsGotT" w:hAnsi="NewsGotT"/>
                <w:sz w:val="18"/>
                <w:szCs w:val="18"/>
              </w:rPr>
              <w:t>4</w:t>
            </w:r>
          </w:p>
        </w:tc>
        <w:tc>
          <w:tcPr>
            <w:tcW w:w="286" w:type="dxa"/>
            <w:tcBorders>
              <w:top w:val="single" w:sz="2" w:space="0" w:color="000000"/>
              <w:left w:val="single" w:sz="2" w:space="0" w:color="000000"/>
              <w:bottom w:val="single" w:sz="2" w:space="0" w:color="000000"/>
            </w:tcBorders>
            <w:tcMar>
              <w:top w:w="55" w:type="dxa"/>
              <w:left w:w="55" w:type="dxa"/>
              <w:bottom w:w="55" w:type="dxa"/>
              <w:right w:w="55" w:type="dxa"/>
            </w:tcMar>
          </w:tcPr>
          <w:p w:rsidR="00522755" w:rsidRDefault="008D474B">
            <w:pPr>
              <w:pStyle w:val="TableContents"/>
              <w:rPr>
                <w:rFonts w:ascii="NewsGotT" w:hAnsi="NewsGotT"/>
                <w:sz w:val="18"/>
                <w:szCs w:val="18"/>
              </w:rPr>
            </w:pPr>
            <w:r>
              <w:rPr>
                <w:rFonts w:ascii="NewsGotT" w:hAnsi="NewsGotT"/>
                <w:sz w:val="18"/>
                <w:szCs w:val="18"/>
              </w:rPr>
              <w:t>1</w:t>
            </w:r>
          </w:p>
        </w:tc>
        <w:tc>
          <w:tcPr>
            <w:tcW w:w="328" w:type="dxa"/>
            <w:tcBorders>
              <w:top w:val="single" w:sz="2" w:space="0" w:color="000000"/>
              <w:left w:val="single" w:sz="2" w:space="0" w:color="000000"/>
              <w:bottom w:val="single" w:sz="2" w:space="0" w:color="000000"/>
            </w:tcBorders>
            <w:tcMar>
              <w:top w:w="55" w:type="dxa"/>
              <w:left w:w="55" w:type="dxa"/>
              <w:bottom w:w="55" w:type="dxa"/>
              <w:right w:w="55" w:type="dxa"/>
            </w:tcMar>
          </w:tcPr>
          <w:p w:rsidR="00522755" w:rsidRDefault="008D474B">
            <w:pPr>
              <w:pStyle w:val="TableContents"/>
              <w:rPr>
                <w:rFonts w:ascii="NewsGotT" w:hAnsi="NewsGotT"/>
                <w:sz w:val="18"/>
                <w:szCs w:val="18"/>
              </w:rPr>
            </w:pPr>
            <w:r>
              <w:rPr>
                <w:rFonts w:ascii="NewsGotT" w:hAnsi="NewsGotT"/>
                <w:sz w:val="18"/>
                <w:szCs w:val="18"/>
              </w:rPr>
              <w:t>5</w:t>
            </w:r>
          </w:p>
        </w:tc>
        <w:tc>
          <w:tcPr>
            <w:tcW w:w="28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22755" w:rsidRDefault="008D474B">
            <w:pPr>
              <w:pStyle w:val="TableContents"/>
              <w:rPr>
                <w:rFonts w:ascii="NewsGotT" w:hAnsi="NewsGotT"/>
                <w:sz w:val="18"/>
                <w:szCs w:val="18"/>
              </w:rPr>
            </w:pPr>
            <w:r>
              <w:rPr>
                <w:rFonts w:ascii="NewsGotT" w:hAnsi="NewsGotT"/>
                <w:sz w:val="18"/>
                <w:szCs w:val="18"/>
              </w:rPr>
              <w:t>5</w:t>
            </w:r>
          </w:p>
        </w:tc>
      </w:tr>
    </w:tbl>
    <w:p w:rsidR="00522755" w:rsidRDefault="00522755">
      <w:pPr>
        <w:pStyle w:val="Standard"/>
        <w:rPr>
          <w:rFonts w:ascii="NewsGotT" w:hAnsi="NewsGotT"/>
          <w:b/>
          <w:bCs/>
          <w:sz w:val="18"/>
          <w:szCs w:val="18"/>
        </w:rPr>
      </w:pPr>
    </w:p>
    <w:tbl>
      <w:tblPr>
        <w:tblW w:w="9632" w:type="dxa"/>
        <w:tblInd w:w="45" w:type="dxa"/>
        <w:tblLayout w:type="fixed"/>
        <w:tblCellMar>
          <w:left w:w="10" w:type="dxa"/>
          <w:right w:w="10" w:type="dxa"/>
        </w:tblCellMar>
        <w:tblLook w:val="04A0"/>
      </w:tblPr>
      <w:tblGrid>
        <w:gridCol w:w="9632"/>
      </w:tblGrid>
      <w:tr w:rsidR="00522755" w:rsidTr="00522755">
        <w:tc>
          <w:tcPr>
            <w:tcW w:w="963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22755" w:rsidRDefault="008D474B">
            <w:pPr>
              <w:pStyle w:val="Standard"/>
              <w:rPr>
                <w:rFonts w:ascii="NewsGotT" w:hAnsi="NewsGotT"/>
                <w:sz w:val="16"/>
                <w:szCs w:val="16"/>
              </w:rPr>
            </w:pPr>
            <w:r>
              <w:rPr>
                <w:rFonts w:ascii="NewsGotT" w:hAnsi="NewsGotT"/>
                <w:sz w:val="16"/>
                <w:szCs w:val="16"/>
              </w:rPr>
              <w:t>PROTECCIÓN DE DATOS:</w:t>
            </w:r>
          </w:p>
          <w:p w:rsidR="00522755" w:rsidRDefault="008D474B">
            <w:pPr>
              <w:pStyle w:val="Standard"/>
              <w:rPr>
                <w:rFonts w:ascii="NewsGotT" w:hAnsi="NewsGotT"/>
                <w:sz w:val="16"/>
                <w:szCs w:val="16"/>
              </w:rPr>
            </w:pPr>
            <w:r>
              <w:rPr>
                <w:rFonts w:ascii="NewsGotT" w:hAnsi="NewsGotT"/>
                <w:sz w:val="16"/>
                <w:szCs w:val="16"/>
              </w:rPr>
              <w:t xml:space="preserve">En cumplimiento de lo dispuesto en la Ley Orgánica 15/1999 de 13 de Diciembre, de Protección de Datos de Carácter Personal, la Consejería de Agricultura, Pesca y Desarrollo Rural le informa que los datos personales obtenidos mediante la cumplimentación de este documento/impreso/formulario y demás que se adjuntan van a ser incorporados, para su tratamiento, en un fichero automatizado “Grupos de Desarrollo Rural”. Así mismo, se le informa que la recogida y tratamiento de dichos datos tienen como finalidad la adecuada tramitación de las subvenciones solicitadas en el marco de las Estrategias de Desarrollo Local Leader financiadas por la </w:t>
            </w:r>
            <w:proofErr w:type="spellStart"/>
            <w:r>
              <w:rPr>
                <w:rFonts w:ascii="NewsGotT" w:hAnsi="NewsGotT"/>
                <w:sz w:val="16"/>
                <w:szCs w:val="16"/>
              </w:rPr>
              <w:t>submedida</w:t>
            </w:r>
            <w:proofErr w:type="spellEnd"/>
            <w:r>
              <w:rPr>
                <w:rFonts w:ascii="NewsGotT" w:hAnsi="NewsGotT"/>
                <w:sz w:val="16"/>
                <w:szCs w:val="16"/>
              </w:rPr>
              <w:t xml:space="preserve"> 19.2 del Programa de Desarrollo Rural de Andalucía 2014-2020.</w:t>
            </w:r>
          </w:p>
          <w:p w:rsidR="00522755" w:rsidRDefault="008D474B">
            <w:pPr>
              <w:pStyle w:val="Standard"/>
              <w:rPr>
                <w:rFonts w:ascii="NewsGotT" w:hAnsi="NewsGotT"/>
                <w:sz w:val="16"/>
                <w:szCs w:val="16"/>
              </w:rPr>
            </w:pPr>
            <w:r>
              <w:rPr>
                <w:rFonts w:ascii="NewsGotT" w:hAnsi="NewsGotT"/>
                <w:sz w:val="16"/>
                <w:szCs w:val="16"/>
              </w:rPr>
              <w:t>De acuerdo con lo previsto en la citada Ley Orgánica, puede ejercitar los derechos de acceso, rectificación, cancelación y oposición dirigiendo un escrito a la Dirección General de Desarrollo Sostenible del Medio Rural. Consejería de Agricultura, Pesca y Desarrollo Rural de la Junta de Andalucía, sita en C/ Tabladilla, s/n, 41071 Sevilla</w:t>
            </w:r>
          </w:p>
        </w:tc>
      </w:tr>
    </w:tbl>
    <w:p w:rsidR="00522755" w:rsidRDefault="00522755">
      <w:pPr>
        <w:pStyle w:val="Standard"/>
        <w:rPr>
          <w:rFonts w:ascii="NewsGotT" w:hAnsi="NewsGotT"/>
          <w:b/>
          <w:bCs/>
          <w:sz w:val="18"/>
          <w:szCs w:val="18"/>
        </w:rPr>
      </w:pPr>
    </w:p>
    <w:p w:rsidR="00522755" w:rsidRDefault="00522755">
      <w:pPr>
        <w:pStyle w:val="Standard"/>
        <w:rPr>
          <w:rFonts w:ascii="NewsGotT" w:hAnsi="NewsGotT"/>
          <w:b/>
          <w:bCs/>
          <w:sz w:val="18"/>
          <w:szCs w:val="18"/>
        </w:rPr>
      </w:pPr>
    </w:p>
    <w:sectPr w:rsidR="00522755" w:rsidSect="00522755">
      <w:footerReference w:type="default" r:id="rId13"/>
      <w:pgSz w:w="11900" w:h="16840"/>
      <w:pgMar w:top="1418" w:right="1134" w:bottom="1930" w:left="1134" w:header="720" w:footer="125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096" w:rsidRDefault="00AC6096" w:rsidP="00522755">
      <w:r>
        <w:separator/>
      </w:r>
    </w:p>
  </w:endnote>
  <w:endnote w:type="continuationSeparator" w:id="0">
    <w:p w:rsidR="00AC6096" w:rsidRDefault="00AC6096" w:rsidP="00522755">
      <w:r>
        <w:continuationSeparator/>
      </w:r>
    </w:p>
  </w:endnote>
</w:endnotes>
</file>

<file path=word/fontTable.xml><?xml version="1.0" encoding="utf-8"?>
<w:fonts xmlns:r="http://schemas.openxmlformats.org/officeDocument/2006/relationships" xmlns:w="http://schemas.openxmlformats.org/wordprocessingml/2006/main">
  <w:font w:name="StarSymbol">
    <w:charset w:val="02"/>
    <w:family w:val="auto"/>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WenQuanYi Micro Hei">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00000000" w:usb1="00000000" w:usb2="00000000" w:usb3="00000000" w:csb0="00000000" w:csb1="00000000"/>
  </w:font>
  <w:font w:name="Arial, Arial">
    <w:altName w:val="Arial"/>
    <w:charset w:val="00"/>
    <w:family w:val="swiss"/>
    <w:pitch w:val="default"/>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NewsGotT">
    <w:altName w:val="Times New Roman"/>
    <w:panose1 w:val="00000000000000000000"/>
    <w:charset w:val="00"/>
    <w:family w:val="auto"/>
    <w:pitch w:val="variable"/>
    <w:sig w:usb0="800000AF" w:usb1="000078F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MT">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2" w:type="dxa"/>
      <w:tblInd w:w="45" w:type="dxa"/>
      <w:tblLayout w:type="fixed"/>
      <w:tblCellMar>
        <w:left w:w="10" w:type="dxa"/>
        <w:right w:w="10" w:type="dxa"/>
      </w:tblCellMar>
      <w:tblLook w:val="04A0"/>
    </w:tblPr>
    <w:tblGrid>
      <w:gridCol w:w="4815"/>
      <w:gridCol w:w="4817"/>
    </w:tblGrid>
    <w:tr w:rsidR="00AC6096" w:rsidTr="00FF6623">
      <w:tc>
        <w:tcPr>
          <w:tcW w:w="4815" w:type="dxa"/>
          <w:tcMar>
            <w:top w:w="55" w:type="dxa"/>
            <w:left w:w="55" w:type="dxa"/>
            <w:bottom w:w="55" w:type="dxa"/>
            <w:right w:w="55" w:type="dxa"/>
          </w:tcMar>
        </w:tcPr>
        <w:p w:rsidR="00AC6096" w:rsidRDefault="00AC6096">
          <w:pPr>
            <w:pStyle w:val="TableContents"/>
          </w:pPr>
          <w:r>
            <w:t xml:space="preserve">                                 </w:t>
          </w:r>
        </w:p>
      </w:tc>
      <w:tc>
        <w:tcPr>
          <w:tcW w:w="4817" w:type="dxa"/>
          <w:tcMar>
            <w:top w:w="55" w:type="dxa"/>
            <w:left w:w="55" w:type="dxa"/>
            <w:bottom w:w="55" w:type="dxa"/>
            <w:right w:w="55" w:type="dxa"/>
          </w:tcMar>
        </w:tcPr>
        <w:p w:rsidR="00AC6096" w:rsidRDefault="00AC6096">
          <w:pPr>
            <w:pStyle w:val="Standard"/>
            <w:spacing w:after="120"/>
            <w:jc w:val="right"/>
          </w:pPr>
          <w:r>
            <w:rPr>
              <w:rFonts w:ascii="NewsGotT" w:hAnsi="NewsGotT" w:cs="Arial Narrow"/>
              <w:sz w:val="18"/>
              <w:szCs w:val="18"/>
              <w:lang w:eastAsia="es-ES"/>
            </w:rPr>
            <w:fldChar w:fldCharType="begin"/>
          </w:r>
          <w:r>
            <w:rPr>
              <w:rFonts w:ascii="NewsGotT" w:hAnsi="NewsGotT" w:cs="Arial Narrow"/>
              <w:sz w:val="18"/>
              <w:szCs w:val="18"/>
              <w:lang w:eastAsia="es-ES"/>
            </w:rPr>
            <w:instrText xml:space="preserve"> PAGE </w:instrText>
          </w:r>
          <w:r>
            <w:rPr>
              <w:rFonts w:ascii="NewsGotT" w:hAnsi="NewsGotT" w:cs="Arial Narrow"/>
              <w:sz w:val="18"/>
              <w:szCs w:val="18"/>
              <w:lang w:eastAsia="es-ES"/>
            </w:rPr>
            <w:fldChar w:fldCharType="separate"/>
          </w:r>
          <w:r w:rsidR="003A3F5B">
            <w:rPr>
              <w:rFonts w:ascii="NewsGotT" w:hAnsi="NewsGotT" w:cs="Arial Narrow"/>
              <w:noProof/>
              <w:sz w:val="18"/>
              <w:szCs w:val="18"/>
              <w:lang w:eastAsia="es-ES"/>
            </w:rPr>
            <w:t>5</w:t>
          </w:r>
          <w:r>
            <w:rPr>
              <w:rFonts w:ascii="NewsGotT" w:hAnsi="NewsGotT" w:cs="Arial Narrow"/>
              <w:sz w:val="18"/>
              <w:szCs w:val="18"/>
              <w:lang w:eastAsia="es-ES"/>
            </w:rPr>
            <w:fldChar w:fldCharType="end"/>
          </w:r>
          <w:r>
            <w:rPr>
              <w:rFonts w:ascii="NewsGotT" w:hAnsi="NewsGotT" w:cs="Arial Narrow"/>
              <w:sz w:val="18"/>
              <w:szCs w:val="18"/>
              <w:lang w:eastAsia="es-ES"/>
            </w:rPr>
            <w:t>/</w:t>
          </w:r>
          <w:r>
            <w:rPr>
              <w:rFonts w:ascii="NewsGotT" w:hAnsi="NewsGotT" w:cs="Arial Narrow"/>
              <w:sz w:val="18"/>
              <w:szCs w:val="18"/>
              <w:lang w:eastAsia="es-ES"/>
            </w:rPr>
            <w:fldChar w:fldCharType="begin"/>
          </w:r>
          <w:r>
            <w:rPr>
              <w:rFonts w:ascii="NewsGotT" w:hAnsi="NewsGotT" w:cs="Arial Narrow"/>
              <w:sz w:val="18"/>
              <w:szCs w:val="18"/>
              <w:lang w:eastAsia="es-ES"/>
            </w:rPr>
            <w:instrText xml:space="preserve"> NUMPAGES </w:instrText>
          </w:r>
          <w:r>
            <w:rPr>
              <w:rFonts w:ascii="NewsGotT" w:hAnsi="NewsGotT" w:cs="Arial Narrow"/>
              <w:sz w:val="18"/>
              <w:szCs w:val="18"/>
              <w:lang w:eastAsia="es-ES"/>
            </w:rPr>
            <w:fldChar w:fldCharType="separate"/>
          </w:r>
          <w:r w:rsidR="003A3F5B">
            <w:rPr>
              <w:rFonts w:ascii="NewsGotT" w:hAnsi="NewsGotT" w:cs="Arial Narrow"/>
              <w:noProof/>
              <w:sz w:val="18"/>
              <w:szCs w:val="18"/>
              <w:lang w:eastAsia="es-ES"/>
            </w:rPr>
            <w:t>5</w:t>
          </w:r>
          <w:r>
            <w:rPr>
              <w:rFonts w:ascii="NewsGotT" w:hAnsi="NewsGotT" w:cs="Arial Narrow"/>
              <w:sz w:val="18"/>
              <w:szCs w:val="18"/>
              <w:lang w:eastAsia="es-ES"/>
            </w:rPr>
            <w:fldChar w:fldCharType="end"/>
          </w:r>
        </w:p>
      </w:tc>
    </w:tr>
  </w:tbl>
  <w:p w:rsidR="00AC6096" w:rsidRDefault="00AC6096">
    <w:pPr>
      <w:pStyle w:val="Standard"/>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096" w:rsidRDefault="00AC6096" w:rsidP="00522755">
      <w:r w:rsidRPr="00522755">
        <w:rPr>
          <w:color w:val="000000"/>
        </w:rPr>
        <w:separator/>
      </w:r>
    </w:p>
  </w:footnote>
  <w:footnote w:type="continuationSeparator" w:id="0">
    <w:p w:rsidR="00AC6096" w:rsidRDefault="00AC6096" w:rsidP="00522755">
      <w:r>
        <w:continuationSeparator/>
      </w:r>
    </w:p>
  </w:footnote>
  <w:footnote w:id="1">
    <w:p w:rsidR="00AC6096" w:rsidRDefault="00AC6096">
      <w:pPr>
        <w:pStyle w:val="Default"/>
        <w:jc w:val="both"/>
        <w:rPr>
          <w:rFonts w:ascii="NewsGotT" w:eastAsia="NewsGotT" w:hAnsi="NewsGotT"/>
          <w:color w:val="auto"/>
          <w:sz w:val="20"/>
          <w:szCs w:val="20"/>
        </w:rPr>
      </w:pPr>
      <w:r w:rsidRPr="00522755">
        <w:rPr>
          <w:rStyle w:val="Refdenotaalpie"/>
        </w:rPr>
        <w:t>(*)</w:t>
      </w:r>
      <w:r>
        <w:rPr>
          <w:rFonts w:ascii="NewsGotT" w:eastAsia="NewsGotT" w:hAnsi="NewsGotT"/>
          <w:color w:val="auto"/>
          <w:sz w:val="20"/>
          <w:szCs w:val="20"/>
        </w:rPr>
        <w:t>Las tres proformas para cada inversión se aportarán en trámites posteriores.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3611E"/>
    <w:multiLevelType w:val="multilevel"/>
    <w:tmpl w:val="F680220E"/>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1">
    <w:nsid w:val="28190495"/>
    <w:multiLevelType w:val="multilevel"/>
    <w:tmpl w:val="10946E98"/>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465440B2"/>
    <w:multiLevelType w:val="multilevel"/>
    <w:tmpl w:val="378AF31C"/>
    <w:lvl w:ilvl="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10"/>
  <w:autoHyphenation/>
  <w:hyphenationZone w:val="425"/>
  <w:characterSpacingControl w:val="doNotCompress"/>
  <w:footnotePr>
    <w:footnote w:id="-1"/>
    <w:footnote w:id="0"/>
  </w:footnotePr>
  <w:endnotePr>
    <w:endnote w:id="-1"/>
    <w:endnote w:id="0"/>
  </w:endnotePr>
  <w:compat/>
  <w:rsids>
    <w:rsidRoot w:val="00522755"/>
    <w:rsid w:val="00010B5C"/>
    <w:rsid w:val="002F264F"/>
    <w:rsid w:val="003A3F5B"/>
    <w:rsid w:val="00522755"/>
    <w:rsid w:val="00746669"/>
    <w:rsid w:val="008D474B"/>
    <w:rsid w:val="00AC6096"/>
    <w:rsid w:val="00BD2CCE"/>
    <w:rsid w:val="00CE029E"/>
    <w:rsid w:val="00FB2B11"/>
    <w:rsid w:val="00FF662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WenQuanYi Micro Hei" w:hAnsi="Liberation Serif" w:cs="Lohit Devanagari"/>
        <w:kern w:val="3"/>
        <w:sz w:val="24"/>
        <w:szCs w:val="24"/>
        <w:lang w:val="es-E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275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522755"/>
  </w:style>
  <w:style w:type="paragraph" w:customStyle="1" w:styleId="Heading">
    <w:name w:val="Heading"/>
    <w:basedOn w:val="Standard"/>
    <w:next w:val="Textbody"/>
    <w:rsid w:val="00522755"/>
    <w:pPr>
      <w:keepNext/>
      <w:spacing w:before="240" w:after="120"/>
    </w:pPr>
    <w:rPr>
      <w:rFonts w:ascii="Liberation Sans" w:hAnsi="Liberation Sans"/>
      <w:sz w:val="28"/>
      <w:szCs w:val="28"/>
    </w:rPr>
  </w:style>
  <w:style w:type="paragraph" w:customStyle="1" w:styleId="Textbody">
    <w:name w:val="Text body"/>
    <w:basedOn w:val="Standard"/>
    <w:rsid w:val="00522755"/>
    <w:pPr>
      <w:spacing w:after="140" w:line="288" w:lineRule="auto"/>
    </w:pPr>
  </w:style>
  <w:style w:type="paragraph" w:styleId="Lista">
    <w:name w:val="List"/>
    <w:basedOn w:val="Textbody"/>
    <w:rsid w:val="00522755"/>
  </w:style>
  <w:style w:type="paragraph" w:customStyle="1" w:styleId="Caption">
    <w:name w:val="Caption"/>
    <w:basedOn w:val="Standard"/>
    <w:rsid w:val="00522755"/>
    <w:pPr>
      <w:suppressLineNumbers/>
      <w:spacing w:before="120" w:after="120"/>
    </w:pPr>
    <w:rPr>
      <w:i/>
      <w:iCs/>
    </w:rPr>
  </w:style>
  <w:style w:type="paragraph" w:customStyle="1" w:styleId="Index">
    <w:name w:val="Index"/>
    <w:basedOn w:val="Standard"/>
    <w:rsid w:val="00522755"/>
    <w:pPr>
      <w:suppressLineNumbers/>
    </w:pPr>
  </w:style>
  <w:style w:type="paragraph" w:customStyle="1" w:styleId="TableContents">
    <w:name w:val="Table Contents"/>
    <w:basedOn w:val="Standard"/>
    <w:rsid w:val="00522755"/>
    <w:pPr>
      <w:suppressLineNumbers/>
    </w:pPr>
  </w:style>
  <w:style w:type="paragraph" w:customStyle="1" w:styleId="TableHeading">
    <w:name w:val="Table Heading"/>
    <w:basedOn w:val="TableContents"/>
    <w:rsid w:val="00522755"/>
    <w:pPr>
      <w:jc w:val="center"/>
    </w:pPr>
    <w:rPr>
      <w:b/>
      <w:bCs/>
    </w:rPr>
  </w:style>
  <w:style w:type="paragraph" w:customStyle="1" w:styleId="Header">
    <w:name w:val="Header"/>
    <w:basedOn w:val="Standard"/>
    <w:rsid w:val="00522755"/>
    <w:pPr>
      <w:suppressLineNumbers/>
      <w:tabs>
        <w:tab w:val="center" w:pos="4819"/>
        <w:tab w:val="right" w:pos="9638"/>
      </w:tabs>
    </w:pPr>
  </w:style>
  <w:style w:type="paragraph" w:customStyle="1" w:styleId="Headerleft">
    <w:name w:val="Header left"/>
    <w:basedOn w:val="Standard"/>
    <w:rsid w:val="00522755"/>
    <w:pPr>
      <w:suppressLineNumbers/>
      <w:tabs>
        <w:tab w:val="center" w:pos="4819"/>
        <w:tab w:val="right" w:pos="9638"/>
      </w:tabs>
    </w:pPr>
  </w:style>
  <w:style w:type="paragraph" w:customStyle="1" w:styleId="Footer">
    <w:name w:val="Footer"/>
    <w:basedOn w:val="Standard"/>
    <w:rsid w:val="00522755"/>
    <w:pPr>
      <w:suppressLineNumbers/>
      <w:tabs>
        <w:tab w:val="center" w:pos="4816"/>
        <w:tab w:val="right" w:pos="9632"/>
      </w:tabs>
    </w:pPr>
  </w:style>
  <w:style w:type="paragraph" w:customStyle="1" w:styleId="Default">
    <w:name w:val="Default"/>
    <w:basedOn w:val="Standard"/>
    <w:rsid w:val="00522755"/>
    <w:pPr>
      <w:autoSpaceDE w:val="0"/>
    </w:pPr>
    <w:rPr>
      <w:rFonts w:ascii="Arial, Arial" w:eastAsia="Arial, Arial" w:hAnsi="Arial, Arial" w:cs="Arial, Arial"/>
      <w:color w:val="000000"/>
    </w:rPr>
  </w:style>
  <w:style w:type="paragraph" w:customStyle="1" w:styleId="Footnote">
    <w:name w:val="Footnote"/>
    <w:basedOn w:val="Standard"/>
    <w:rsid w:val="00522755"/>
    <w:pPr>
      <w:suppressLineNumbers/>
      <w:ind w:left="283" w:hanging="283"/>
    </w:pPr>
    <w:rPr>
      <w:sz w:val="20"/>
      <w:szCs w:val="20"/>
    </w:rPr>
  </w:style>
  <w:style w:type="character" w:customStyle="1" w:styleId="BulletSymbols">
    <w:name w:val="Bullet Symbols"/>
    <w:rsid w:val="00522755"/>
    <w:rPr>
      <w:rFonts w:ascii="OpenSymbol" w:eastAsia="OpenSymbol" w:hAnsi="OpenSymbol" w:cs="OpenSymbol"/>
    </w:rPr>
  </w:style>
  <w:style w:type="character" w:customStyle="1" w:styleId="StrongEmphasis">
    <w:name w:val="Strong Emphasis"/>
    <w:rsid w:val="00522755"/>
    <w:rPr>
      <w:b/>
      <w:bCs/>
    </w:rPr>
  </w:style>
  <w:style w:type="character" w:customStyle="1" w:styleId="Internetlink">
    <w:name w:val="Internet link"/>
    <w:rsid w:val="00522755"/>
    <w:rPr>
      <w:color w:val="000080"/>
      <w:u w:val="single"/>
    </w:rPr>
  </w:style>
  <w:style w:type="character" w:customStyle="1" w:styleId="VisitedInternetLink">
    <w:name w:val="Visited Internet Link"/>
    <w:rsid w:val="00522755"/>
    <w:rPr>
      <w:color w:val="800000"/>
      <w:u w:val="single"/>
    </w:rPr>
  </w:style>
  <w:style w:type="character" w:customStyle="1" w:styleId="NumberingSymbols">
    <w:name w:val="Numbering Symbols"/>
    <w:rsid w:val="00522755"/>
  </w:style>
  <w:style w:type="character" w:customStyle="1" w:styleId="Fuentedeprrafopredeter3">
    <w:name w:val="Fuente de párrafo predeter.3"/>
    <w:rsid w:val="00522755"/>
  </w:style>
  <w:style w:type="character" w:customStyle="1" w:styleId="FootnoteSymbol">
    <w:name w:val="Footnote Symbol"/>
    <w:rsid w:val="00522755"/>
  </w:style>
  <w:style w:type="character" w:customStyle="1" w:styleId="Footnoteanchor">
    <w:name w:val="Footnote anchor"/>
    <w:rsid w:val="00522755"/>
    <w:rPr>
      <w:position w:val="0"/>
      <w:vertAlign w:val="superscript"/>
    </w:rPr>
  </w:style>
  <w:style w:type="numbering" w:customStyle="1" w:styleId="RTFNum2">
    <w:name w:val="RTF_Num 2"/>
    <w:basedOn w:val="Sinlista"/>
    <w:rsid w:val="00522755"/>
    <w:pPr>
      <w:numPr>
        <w:numId w:val="1"/>
      </w:numPr>
    </w:pPr>
  </w:style>
  <w:style w:type="character" w:styleId="Refdenotaalpie">
    <w:name w:val="footnote reference"/>
    <w:basedOn w:val="Fuentedeprrafopredeter"/>
    <w:uiPriority w:val="99"/>
    <w:semiHidden/>
    <w:unhideWhenUsed/>
    <w:rsid w:val="00522755"/>
    <w:rPr>
      <w:vertAlign w:val="superscript"/>
    </w:rPr>
  </w:style>
  <w:style w:type="paragraph" w:styleId="Piedepgina">
    <w:name w:val="footer"/>
    <w:basedOn w:val="Normal"/>
    <w:link w:val="PiedepginaCar"/>
    <w:uiPriority w:val="99"/>
    <w:semiHidden/>
    <w:unhideWhenUsed/>
    <w:rsid w:val="00522755"/>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semiHidden/>
    <w:rsid w:val="00522755"/>
    <w:rPr>
      <w:rFonts w:cs="Mangal"/>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64090-B1A4-4E1C-8C6E-A85ABDDAC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5</Pages>
  <Words>1336</Words>
  <Characters>7351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pilar.iranzo</dc:creator>
  <cp:lastModifiedBy>Administrador</cp:lastModifiedBy>
  <cp:revision>5</cp:revision>
  <cp:lastPrinted>2017-12-27T14:22:00Z</cp:lastPrinted>
  <dcterms:created xsi:type="dcterms:W3CDTF">2017-10-11T12:55:00Z</dcterms:created>
  <dcterms:modified xsi:type="dcterms:W3CDTF">2020-10-19T11:22:00Z</dcterms:modified>
</cp:coreProperties>
</file>